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739C" w14:textId="4BDB6C56" w:rsidR="0041204A" w:rsidRPr="00B33D7A" w:rsidRDefault="0041204A" w:rsidP="0041204A">
      <w:pPr>
        <w:jc w:val="both"/>
        <w:rPr>
          <w:rFonts w:asciiTheme="majorHAnsi" w:hAnsiTheme="majorHAnsi" w:cstheme="majorHAnsi"/>
        </w:rPr>
      </w:pPr>
      <w:r w:rsidRPr="00B33D7A">
        <w:rPr>
          <w:rFonts w:asciiTheme="majorHAnsi" w:hAnsiTheme="majorHAnsi" w:cstheme="majorHAnsi"/>
          <w:noProof/>
        </w:rPr>
        <w:drawing>
          <wp:inline distT="0" distB="0" distL="0" distR="0" wp14:anchorId="4E6782FA" wp14:editId="161201CA">
            <wp:extent cx="23145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533400"/>
                    </a:xfrm>
                    <a:prstGeom prst="rect">
                      <a:avLst/>
                    </a:prstGeom>
                    <a:noFill/>
                  </pic:spPr>
                </pic:pic>
              </a:graphicData>
            </a:graphic>
          </wp:inline>
        </w:drawing>
      </w:r>
    </w:p>
    <w:p w14:paraId="3C5F752E" w14:textId="6D4D88B6" w:rsidR="0041204A" w:rsidRPr="00B33D7A" w:rsidRDefault="0041204A" w:rsidP="0041204A">
      <w:pPr>
        <w:jc w:val="center"/>
        <w:rPr>
          <w:rFonts w:asciiTheme="majorHAnsi" w:hAnsiTheme="majorHAnsi" w:cstheme="majorHAnsi"/>
          <w:b/>
        </w:rPr>
      </w:pPr>
      <w:r w:rsidRPr="00B33D7A">
        <w:rPr>
          <w:rFonts w:asciiTheme="majorHAnsi" w:hAnsiTheme="majorHAnsi" w:cstheme="majorHAnsi"/>
          <w:b/>
        </w:rPr>
        <w:t>Job Description:</w:t>
      </w:r>
    </w:p>
    <w:p w14:paraId="0899CFA2" w14:textId="65912B32" w:rsidR="0041204A" w:rsidRPr="00B33D7A" w:rsidRDefault="0041204A" w:rsidP="0041204A">
      <w:pPr>
        <w:rPr>
          <w:rFonts w:asciiTheme="majorHAnsi" w:hAnsiTheme="majorHAnsi" w:cstheme="majorHAnsi"/>
        </w:rPr>
      </w:pPr>
      <w:r w:rsidRPr="00B33D7A">
        <w:rPr>
          <w:rFonts w:asciiTheme="majorHAnsi" w:hAnsiTheme="majorHAnsi" w:cstheme="majorHAnsi"/>
          <w:b/>
        </w:rPr>
        <w:t>Job Title:</w:t>
      </w:r>
      <w:r w:rsidRPr="00B33D7A">
        <w:rPr>
          <w:rFonts w:asciiTheme="majorHAnsi" w:hAnsiTheme="majorHAnsi" w:cstheme="majorHAnsi"/>
        </w:rPr>
        <w:t xml:space="preserve"> IT Officer</w:t>
      </w:r>
    </w:p>
    <w:p w14:paraId="36544901" w14:textId="77777777" w:rsidR="0041204A" w:rsidRPr="00B33D7A" w:rsidRDefault="0041204A" w:rsidP="0041204A">
      <w:pPr>
        <w:rPr>
          <w:rFonts w:asciiTheme="majorHAnsi" w:hAnsiTheme="majorHAnsi" w:cstheme="majorHAnsi"/>
        </w:rPr>
      </w:pPr>
      <w:r w:rsidRPr="00B33D7A">
        <w:rPr>
          <w:rFonts w:asciiTheme="majorHAnsi" w:hAnsiTheme="majorHAnsi" w:cstheme="majorHAnsi"/>
          <w:b/>
        </w:rPr>
        <w:t xml:space="preserve">Supervised by: </w:t>
      </w:r>
      <w:r w:rsidRPr="00B33D7A">
        <w:rPr>
          <w:rFonts w:asciiTheme="majorHAnsi" w:hAnsiTheme="majorHAnsi" w:cstheme="majorHAnsi"/>
        </w:rPr>
        <w:t xml:space="preserve">Head of IT  </w:t>
      </w:r>
    </w:p>
    <w:p w14:paraId="354D5429" w14:textId="77777777" w:rsidR="0041204A" w:rsidRPr="00B33D7A" w:rsidRDefault="0041204A" w:rsidP="0041204A">
      <w:pPr>
        <w:rPr>
          <w:rFonts w:asciiTheme="majorHAnsi" w:hAnsiTheme="majorHAnsi" w:cstheme="majorHAnsi"/>
          <w:b/>
        </w:rPr>
      </w:pPr>
      <w:r w:rsidRPr="00B33D7A">
        <w:rPr>
          <w:rFonts w:asciiTheme="majorHAnsi" w:hAnsiTheme="majorHAnsi" w:cstheme="majorHAnsi"/>
          <w:b/>
        </w:rPr>
        <w:t xml:space="preserve">Overview of the role:  </w:t>
      </w:r>
    </w:p>
    <w:p w14:paraId="2CDEA0EF" w14:textId="0E71C6B3" w:rsidR="00850DF8" w:rsidRPr="00B33D7A" w:rsidRDefault="00850DF8" w:rsidP="00850DF8">
      <w:pPr>
        <w:rPr>
          <w:rFonts w:asciiTheme="majorHAnsi" w:hAnsiTheme="majorHAnsi" w:cstheme="majorHAnsi"/>
          <w:bCs/>
        </w:rPr>
      </w:pPr>
      <w:bookmarkStart w:id="0" w:name="_GoBack"/>
      <w:r w:rsidRPr="00B33D7A">
        <w:rPr>
          <w:rFonts w:asciiTheme="majorHAnsi" w:hAnsiTheme="majorHAnsi" w:cstheme="majorHAnsi"/>
          <w:bCs/>
        </w:rPr>
        <w:t>The IT Officer will play a critical role in meeting the College's information and communication technology needs by developing and maintaining reliable, secure, and future-proof networks, infrastructure, and applications. This position requires excellent technical skills and a friendly, personable approach to effectively interact with users and fulfil various responsibilities.</w:t>
      </w:r>
    </w:p>
    <w:p w14:paraId="5F8D761F" w14:textId="0BDF84C2" w:rsidR="00850DF8" w:rsidRPr="00B33D7A" w:rsidRDefault="00850DF8" w:rsidP="00850DF8">
      <w:pPr>
        <w:rPr>
          <w:rFonts w:asciiTheme="majorHAnsi" w:hAnsiTheme="majorHAnsi" w:cstheme="majorHAnsi"/>
          <w:bCs/>
        </w:rPr>
      </w:pPr>
      <w:r w:rsidRPr="00B33D7A">
        <w:rPr>
          <w:rFonts w:asciiTheme="majorHAnsi" w:hAnsiTheme="majorHAnsi" w:cstheme="majorHAnsi"/>
          <w:bCs/>
        </w:rPr>
        <w:t>The ideal candidate will work well in a team and prioritize customer service to provide excellent support to a diverse group of end-users. With prior experience in a technical IT environment, the IT Officer can advance their career by taking on exciting challenges in this dynamic and varied role.</w:t>
      </w:r>
    </w:p>
    <w:p w14:paraId="7335F667" w14:textId="6DB4A742" w:rsidR="00ED7DC2" w:rsidRPr="00B33D7A" w:rsidRDefault="00ED7DC2" w:rsidP="00ED7DC2">
      <w:pPr>
        <w:rPr>
          <w:rFonts w:asciiTheme="majorHAnsi" w:hAnsiTheme="majorHAnsi" w:cstheme="majorHAnsi"/>
        </w:rPr>
      </w:pPr>
      <w:r w:rsidRPr="00B33D7A">
        <w:rPr>
          <w:rFonts w:asciiTheme="majorHAnsi" w:hAnsiTheme="majorHAnsi" w:cstheme="majorHAnsi"/>
        </w:rPr>
        <w:t>The IT Officer will:</w:t>
      </w:r>
    </w:p>
    <w:p w14:paraId="783AC6B9" w14:textId="7889D19D" w:rsidR="00ED7DC2" w:rsidRPr="00B33D7A" w:rsidRDefault="00ED7DC2" w:rsidP="00ED7DC2">
      <w:pPr>
        <w:pStyle w:val="ListParagraph"/>
        <w:numPr>
          <w:ilvl w:val="0"/>
          <w:numId w:val="9"/>
        </w:numPr>
        <w:spacing w:after="0" w:line="240" w:lineRule="auto"/>
        <w:contextualSpacing w:val="0"/>
        <w:rPr>
          <w:rFonts w:asciiTheme="majorHAnsi" w:hAnsiTheme="majorHAnsi" w:cstheme="majorHAnsi"/>
        </w:rPr>
      </w:pPr>
      <w:r w:rsidRPr="00B33D7A">
        <w:rPr>
          <w:rFonts w:asciiTheme="majorHAnsi" w:hAnsiTheme="majorHAnsi" w:cstheme="majorHAnsi"/>
        </w:rPr>
        <w:t>Report directly to the Head of IT</w:t>
      </w:r>
      <w:r w:rsidR="0041204A" w:rsidRPr="00B33D7A">
        <w:rPr>
          <w:rFonts w:asciiTheme="majorHAnsi" w:hAnsiTheme="majorHAnsi" w:cstheme="majorHAnsi"/>
        </w:rPr>
        <w:t>.</w:t>
      </w:r>
    </w:p>
    <w:p w14:paraId="01E6AA69" w14:textId="3FFA187A" w:rsidR="00ED7DC2" w:rsidRPr="00B33D7A" w:rsidRDefault="00ED7DC2" w:rsidP="00ED7DC2">
      <w:pPr>
        <w:pStyle w:val="ListParagraph"/>
        <w:numPr>
          <w:ilvl w:val="0"/>
          <w:numId w:val="9"/>
        </w:numPr>
        <w:spacing w:after="0" w:line="240" w:lineRule="auto"/>
        <w:contextualSpacing w:val="0"/>
        <w:rPr>
          <w:rFonts w:asciiTheme="majorHAnsi" w:hAnsiTheme="majorHAnsi" w:cstheme="majorHAnsi"/>
        </w:rPr>
      </w:pPr>
      <w:r w:rsidRPr="00B33D7A">
        <w:rPr>
          <w:rFonts w:asciiTheme="majorHAnsi" w:hAnsiTheme="majorHAnsi" w:cstheme="majorHAnsi"/>
        </w:rPr>
        <w:t xml:space="preserve">Work alongside and closely with the </w:t>
      </w:r>
      <w:r w:rsidR="0041204A" w:rsidRPr="00B33D7A">
        <w:rPr>
          <w:rFonts w:asciiTheme="majorHAnsi" w:hAnsiTheme="majorHAnsi" w:cstheme="majorHAnsi"/>
        </w:rPr>
        <w:t>IT Systems Administrator and other IT Officers.</w:t>
      </w:r>
    </w:p>
    <w:p w14:paraId="695C0904" w14:textId="77777777" w:rsidR="00EF05C2" w:rsidRPr="00B33D7A" w:rsidRDefault="00EF05C2" w:rsidP="00ED7DC2">
      <w:pPr>
        <w:pStyle w:val="ListParagraph"/>
        <w:numPr>
          <w:ilvl w:val="0"/>
          <w:numId w:val="9"/>
        </w:numPr>
        <w:spacing w:after="0" w:line="240" w:lineRule="auto"/>
        <w:contextualSpacing w:val="0"/>
        <w:rPr>
          <w:rFonts w:asciiTheme="majorHAnsi" w:hAnsiTheme="majorHAnsi" w:cstheme="majorHAnsi"/>
        </w:rPr>
      </w:pPr>
      <w:r w:rsidRPr="00B33D7A">
        <w:rPr>
          <w:rFonts w:asciiTheme="majorHAnsi" w:hAnsiTheme="majorHAnsi" w:cstheme="majorHAnsi"/>
        </w:rPr>
        <w:t>Interact with Heads of Department, Staff, Fellows, Students, Guests and Visitors to provide support and execute change projects.</w:t>
      </w:r>
    </w:p>
    <w:p w14:paraId="6C3691A5" w14:textId="5D38DBFB" w:rsidR="00ED7DC2" w:rsidRPr="00B33D7A" w:rsidRDefault="00ED7DC2" w:rsidP="00ED7DC2">
      <w:pPr>
        <w:pStyle w:val="ListParagraph"/>
        <w:numPr>
          <w:ilvl w:val="0"/>
          <w:numId w:val="9"/>
        </w:numPr>
        <w:spacing w:after="0" w:line="240" w:lineRule="auto"/>
        <w:contextualSpacing w:val="0"/>
        <w:rPr>
          <w:rFonts w:asciiTheme="majorHAnsi" w:hAnsiTheme="majorHAnsi" w:cstheme="majorHAnsi"/>
        </w:rPr>
      </w:pPr>
      <w:r w:rsidRPr="00B33D7A">
        <w:rPr>
          <w:rFonts w:asciiTheme="majorHAnsi" w:hAnsiTheme="majorHAnsi" w:cstheme="majorHAnsi"/>
        </w:rPr>
        <w:t>Liaise with various external suppliers and agencies</w:t>
      </w:r>
      <w:r w:rsidR="0041204A" w:rsidRPr="00B33D7A">
        <w:rPr>
          <w:rFonts w:asciiTheme="majorHAnsi" w:hAnsiTheme="majorHAnsi" w:cstheme="majorHAnsi"/>
        </w:rPr>
        <w:t>.</w:t>
      </w:r>
    </w:p>
    <w:bookmarkEnd w:id="0"/>
    <w:p w14:paraId="20A41161" w14:textId="77777777" w:rsidR="00ED7DC2" w:rsidRPr="00B33D7A" w:rsidRDefault="00ED7DC2" w:rsidP="00850DF8">
      <w:pPr>
        <w:rPr>
          <w:rFonts w:asciiTheme="majorHAnsi" w:hAnsiTheme="majorHAnsi" w:cstheme="majorHAnsi"/>
          <w:bCs/>
        </w:rPr>
      </w:pPr>
    </w:p>
    <w:p w14:paraId="6B81899A" w14:textId="77777777" w:rsidR="00850DF8" w:rsidRPr="00B33D7A" w:rsidRDefault="00850DF8" w:rsidP="00850DF8">
      <w:pPr>
        <w:rPr>
          <w:rFonts w:asciiTheme="majorHAnsi" w:hAnsiTheme="majorHAnsi" w:cstheme="majorHAnsi"/>
          <w:b/>
        </w:rPr>
      </w:pPr>
      <w:r w:rsidRPr="00B33D7A">
        <w:rPr>
          <w:rFonts w:asciiTheme="majorHAnsi" w:hAnsiTheme="majorHAnsi" w:cstheme="majorHAnsi"/>
          <w:b/>
        </w:rPr>
        <w:t xml:space="preserve">Role Responsibilities: </w:t>
      </w:r>
    </w:p>
    <w:p w14:paraId="08422151" w14:textId="42937468" w:rsidR="00CE461D" w:rsidRPr="00B33D7A" w:rsidRDefault="0001236A" w:rsidP="00CE461D">
      <w:pPr>
        <w:rPr>
          <w:rFonts w:asciiTheme="majorHAnsi" w:hAnsiTheme="majorHAnsi" w:cstheme="majorHAnsi"/>
        </w:rPr>
      </w:pPr>
      <w:r w:rsidRPr="00B33D7A">
        <w:rPr>
          <w:rFonts w:asciiTheme="majorHAnsi" w:hAnsiTheme="majorHAnsi" w:cstheme="majorHAnsi"/>
        </w:rPr>
        <w:t>As an IT Officer, you will be responsible for the following duties, but not limited to:</w:t>
      </w:r>
    </w:p>
    <w:p w14:paraId="698CBE3E" w14:textId="4707004A"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Provide 1st/2nd line technical support to end-users via phone, email, or in-person.</w:t>
      </w:r>
    </w:p>
    <w:p w14:paraId="0F3E4982" w14:textId="6396A77D" w:rsidR="005B2384" w:rsidRPr="00B33D7A" w:rsidRDefault="005B2384" w:rsidP="003B00AC">
      <w:pPr>
        <w:pStyle w:val="ListParagraph"/>
        <w:numPr>
          <w:ilvl w:val="0"/>
          <w:numId w:val="17"/>
        </w:numPr>
        <w:rPr>
          <w:rFonts w:asciiTheme="majorHAnsi" w:hAnsiTheme="majorHAnsi" w:cstheme="majorHAnsi"/>
        </w:rPr>
      </w:pPr>
      <w:r w:rsidRPr="00B33D7A">
        <w:rPr>
          <w:rFonts w:asciiTheme="majorHAnsi" w:hAnsiTheme="majorHAnsi" w:cstheme="majorHAnsi"/>
        </w:rPr>
        <w:t>Identify and troubleshoot technical issues and escalate more complex problems to higher level support as necessary.</w:t>
      </w:r>
    </w:p>
    <w:p w14:paraId="576B39F2" w14:textId="3846CD49"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Log all IT support requests accurately and in a timely manner in the IT helpdesk system.</w:t>
      </w:r>
    </w:p>
    <w:p w14:paraId="479AE88F" w14:textId="1D71DA7D"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Resolve basic IT issues such as password resets, printer connectivity, and software installation.</w:t>
      </w:r>
    </w:p>
    <w:p w14:paraId="1CD88227" w14:textId="77777777"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Creating technical system documentation and supporting desktop and laptop configuration and installation.</w:t>
      </w:r>
    </w:p>
    <w:p w14:paraId="31AC4C60" w14:textId="7260B4D7"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Conduct regular maintenance tasks such as system updates, backups, and security checks.</w:t>
      </w:r>
    </w:p>
    <w:p w14:paraId="39FAD5A5" w14:textId="03069904"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Assist in the deployment and setup of new hardware and software across the colleges.</w:t>
      </w:r>
    </w:p>
    <w:p w14:paraId="66E2DB74" w14:textId="2F28DA23"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Maintain IT equipment inventory and track warranty and maintenance agreements.</w:t>
      </w:r>
    </w:p>
    <w:p w14:paraId="2809DA0B" w14:textId="4D454696"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Provide end-user training and assistance in the use of IT systems and applications.</w:t>
      </w:r>
    </w:p>
    <w:p w14:paraId="1CFE96DD" w14:textId="77777777"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 xml:space="preserve">Provide expert advice and guidance to users regarding their IT needs (e.g. information </w:t>
      </w:r>
    </w:p>
    <w:p w14:paraId="6DEE5EF8" w14:textId="0576333D" w:rsidR="003B00AC" w:rsidRPr="00B33D7A" w:rsidRDefault="003B00AC" w:rsidP="00CC4827">
      <w:pPr>
        <w:pStyle w:val="ListParagraph"/>
        <w:ind w:left="360"/>
        <w:rPr>
          <w:rFonts w:asciiTheme="majorHAnsi" w:hAnsiTheme="majorHAnsi" w:cstheme="majorHAnsi"/>
        </w:rPr>
      </w:pPr>
      <w:r w:rsidRPr="00B33D7A">
        <w:rPr>
          <w:rFonts w:asciiTheme="majorHAnsi" w:hAnsiTheme="majorHAnsi" w:cstheme="majorHAnsi"/>
        </w:rPr>
        <w:t>security, data backups, hybrid teaching, purchasing)</w:t>
      </w:r>
      <w:r w:rsidR="006B291C">
        <w:rPr>
          <w:rFonts w:asciiTheme="majorHAnsi" w:hAnsiTheme="majorHAnsi" w:cstheme="majorHAnsi"/>
        </w:rPr>
        <w:t>.</w:t>
      </w:r>
    </w:p>
    <w:p w14:paraId="6CBE4342" w14:textId="75B1B91D"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Assist in the development of IT policies and procedures.</w:t>
      </w:r>
    </w:p>
    <w:p w14:paraId="5A271BDC" w14:textId="3E177875"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Stay up-to-date with the latest IT trends and technologies relevant to the organization's needs.</w:t>
      </w:r>
    </w:p>
    <w:p w14:paraId="29649B85" w14:textId="77777777" w:rsidR="003B00AC"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Undertaking necessary training to fulfil the role's duties and comply with health and safety standards.</w:t>
      </w:r>
    </w:p>
    <w:p w14:paraId="060C9618" w14:textId="208ABCB5" w:rsidR="00CE461D" w:rsidRPr="00B33D7A" w:rsidRDefault="003B00AC" w:rsidP="003B00AC">
      <w:pPr>
        <w:pStyle w:val="ListParagraph"/>
        <w:numPr>
          <w:ilvl w:val="0"/>
          <w:numId w:val="17"/>
        </w:numPr>
        <w:rPr>
          <w:rFonts w:asciiTheme="majorHAnsi" w:hAnsiTheme="majorHAnsi" w:cstheme="majorHAnsi"/>
        </w:rPr>
      </w:pPr>
      <w:r w:rsidRPr="00B33D7A">
        <w:rPr>
          <w:rFonts w:asciiTheme="majorHAnsi" w:hAnsiTheme="majorHAnsi" w:cstheme="majorHAnsi"/>
        </w:rPr>
        <w:t xml:space="preserve">Perform other duties as assigned by the </w:t>
      </w:r>
      <w:r w:rsidR="006B291C">
        <w:rPr>
          <w:rFonts w:asciiTheme="majorHAnsi" w:hAnsiTheme="majorHAnsi" w:cstheme="majorHAnsi"/>
        </w:rPr>
        <w:t>IT Systems Administrator or Head of IT.</w:t>
      </w:r>
    </w:p>
    <w:p w14:paraId="5220D83B" w14:textId="77777777" w:rsidR="00CE461D" w:rsidRPr="00B33D7A" w:rsidRDefault="00CE461D" w:rsidP="00CE461D">
      <w:pPr>
        <w:pStyle w:val="ListParagraph"/>
        <w:ind w:left="360"/>
        <w:rPr>
          <w:rFonts w:asciiTheme="majorHAnsi" w:hAnsiTheme="majorHAnsi" w:cstheme="majorHAnsi"/>
        </w:rPr>
      </w:pPr>
    </w:p>
    <w:p w14:paraId="5B762DF6" w14:textId="0BCE57D7" w:rsidR="0041204A" w:rsidRPr="00B33D7A" w:rsidRDefault="0041204A" w:rsidP="00CE461D">
      <w:pPr>
        <w:rPr>
          <w:rFonts w:asciiTheme="majorHAnsi" w:hAnsiTheme="majorHAnsi" w:cstheme="majorHAnsi"/>
        </w:rPr>
      </w:pPr>
      <w:r w:rsidRPr="00B33D7A">
        <w:rPr>
          <w:rFonts w:asciiTheme="majorHAnsi" w:hAnsiTheme="majorHAnsi" w:cstheme="majorHAnsi"/>
          <w:b/>
        </w:rPr>
        <w:t>Selection criteria</w:t>
      </w:r>
    </w:p>
    <w:p w14:paraId="5FCE0EDB" w14:textId="77777777" w:rsidR="0041204A" w:rsidRPr="00B33D7A" w:rsidRDefault="0041204A" w:rsidP="0041204A">
      <w:pPr>
        <w:rPr>
          <w:rFonts w:asciiTheme="majorHAnsi" w:hAnsiTheme="majorHAnsi" w:cstheme="majorHAnsi"/>
          <w:b/>
        </w:rPr>
      </w:pPr>
      <w:r w:rsidRPr="00B33D7A">
        <w:rPr>
          <w:rFonts w:asciiTheme="majorHAnsi" w:hAnsiTheme="majorHAnsi" w:cstheme="majorHAnsi"/>
          <w:b/>
        </w:rPr>
        <w:t>Essential:</w:t>
      </w:r>
    </w:p>
    <w:p w14:paraId="66EBE992" w14:textId="22986994" w:rsidR="00F00E80" w:rsidRPr="00B33D7A" w:rsidRDefault="00F00E80" w:rsidP="00F00E80">
      <w:pPr>
        <w:pStyle w:val="ListParagraph"/>
        <w:numPr>
          <w:ilvl w:val="0"/>
          <w:numId w:val="10"/>
        </w:numPr>
        <w:rPr>
          <w:rFonts w:asciiTheme="majorHAnsi" w:hAnsiTheme="majorHAnsi" w:cstheme="majorHAnsi"/>
        </w:rPr>
      </w:pPr>
      <w:r w:rsidRPr="00B33D7A">
        <w:rPr>
          <w:rFonts w:asciiTheme="majorHAnsi" w:hAnsiTheme="majorHAnsi" w:cstheme="majorHAnsi"/>
        </w:rPr>
        <w:t xml:space="preserve">Extensive experience in providing </w:t>
      </w:r>
      <w:r w:rsidR="0001236A" w:rsidRPr="00B33D7A">
        <w:rPr>
          <w:rFonts w:asciiTheme="majorHAnsi" w:hAnsiTheme="majorHAnsi" w:cstheme="majorHAnsi"/>
        </w:rPr>
        <w:t>1</w:t>
      </w:r>
      <w:r w:rsidR="0001236A" w:rsidRPr="00B33D7A">
        <w:rPr>
          <w:rFonts w:asciiTheme="majorHAnsi" w:hAnsiTheme="majorHAnsi" w:cstheme="majorHAnsi"/>
          <w:vertAlign w:val="superscript"/>
        </w:rPr>
        <w:t>st</w:t>
      </w:r>
      <w:r w:rsidR="0001236A" w:rsidRPr="00B33D7A">
        <w:rPr>
          <w:rFonts w:asciiTheme="majorHAnsi" w:hAnsiTheme="majorHAnsi" w:cstheme="majorHAnsi"/>
        </w:rPr>
        <w:t>/</w:t>
      </w:r>
      <w:r w:rsidRPr="00B33D7A">
        <w:rPr>
          <w:rFonts w:asciiTheme="majorHAnsi" w:hAnsiTheme="majorHAnsi" w:cstheme="majorHAnsi"/>
        </w:rPr>
        <w:t>2</w:t>
      </w:r>
      <w:r w:rsidR="0001236A" w:rsidRPr="00B33D7A">
        <w:rPr>
          <w:rFonts w:asciiTheme="majorHAnsi" w:hAnsiTheme="majorHAnsi" w:cstheme="majorHAnsi"/>
          <w:vertAlign w:val="superscript"/>
        </w:rPr>
        <w:t>nd</w:t>
      </w:r>
      <w:r w:rsidR="0001236A" w:rsidRPr="00B33D7A">
        <w:rPr>
          <w:rFonts w:asciiTheme="majorHAnsi" w:hAnsiTheme="majorHAnsi" w:cstheme="majorHAnsi"/>
        </w:rPr>
        <w:t xml:space="preserve"> </w:t>
      </w:r>
      <w:r w:rsidRPr="00B33D7A">
        <w:rPr>
          <w:rFonts w:asciiTheme="majorHAnsi" w:hAnsiTheme="majorHAnsi" w:cstheme="majorHAnsi"/>
        </w:rPr>
        <w:t xml:space="preserve"> line IT support</w:t>
      </w:r>
      <w:r w:rsidR="006B291C">
        <w:rPr>
          <w:rFonts w:asciiTheme="majorHAnsi" w:hAnsiTheme="majorHAnsi" w:cstheme="majorHAnsi"/>
        </w:rPr>
        <w:t>.</w:t>
      </w:r>
    </w:p>
    <w:p w14:paraId="2C4FB6AB" w14:textId="77777777" w:rsidR="00CE461D" w:rsidRPr="00B33D7A" w:rsidRDefault="00CE461D" w:rsidP="00233FE3">
      <w:pPr>
        <w:pStyle w:val="ListParagraph"/>
        <w:numPr>
          <w:ilvl w:val="0"/>
          <w:numId w:val="10"/>
        </w:numPr>
        <w:rPr>
          <w:rFonts w:asciiTheme="majorHAnsi" w:hAnsiTheme="majorHAnsi" w:cstheme="majorHAnsi"/>
        </w:rPr>
      </w:pPr>
      <w:r w:rsidRPr="00B33D7A">
        <w:rPr>
          <w:rFonts w:asciiTheme="majorHAnsi" w:hAnsiTheme="majorHAnsi" w:cstheme="majorHAnsi"/>
        </w:rPr>
        <w:t>A strong background in desktop support for Windows and MacOS X is required, with a desirable level of experience in Linux.</w:t>
      </w:r>
    </w:p>
    <w:p w14:paraId="707EA2B5" w14:textId="4C171201" w:rsidR="00F00E80" w:rsidRPr="00B33D7A" w:rsidRDefault="00F00E80" w:rsidP="00F00E80">
      <w:pPr>
        <w:pStyle w:val="ListParagraph"/>
        <w:numPr>
          <w:ilvl w:val="0"/>
          <w:numId w:val="10"/>
        </w:numPr>
        <w:rPr>
          <w:rFonts w:asciiTheme="majorHAnsi" w:hAnsiTheme="majorHAnsi" w:cstheme="majorHAnsi"/>
        </w:rPr>
      </w:pPr>
      <w:r w:rsidRPr="00B33D7A">
        <w:rPr>
          <w:rFonts w:asciiTheme="majorHAnsi" w:hAnsiTheme="majorHAnsi" w:cstheme="majorHAnsi"/>
        </w:rPr>
        <w:t>Strong troubleshooting skills and ability to diagnose and resolve complex technical issues</w:t>
      </w:r>
      <w:r w:rsidR="006B291C">
        <w:rPr>
          <w:rFonts w:asciiTheme="majorHAnsi" w:hAnsiTheme="majorHAnsi" w:cstheme="majorHAnsi"/>
        </w:rPr>
        <w:t>.</w:t>
      </w:r>
    </w:p>
    <w:p w14:paraId="4534F755" w14:textId="2C1A95E5" w:rsidR="00F00E80" w:rsidRPr="00B33D7A" w:rsidRDefault="00F00E80" w:rsidP="00F00E80">
      <w:pPr>
        <w:pStyle w:val="ListParagraph"/>
        <w:numPr>
          <w:ilvl w:val="0"/>
          <w:numId w:val="10"/>
        </w:numPr>
        <w:rPr>
          <w:rFonts w:asciiTheme="majorHAnsi" w:hAnsiTheme="majorHAnsi" w:cstheme="majorHAnsi"/>
        </w:rPr>
      </w:pPr>
      <w:r w:rsidRPr="00B33D7A">
        <w:rPr>
          <w:rFonts w:asciiTheme="majorHAnsi" w:hAnsiTheme="majorHAnsi" w:cstheme="majorHAnsi"/>
        </w:rPr>
        <w:t>Familiarity with virtualization technologies such as VMware and Hyper-V</w:t>
      </w:r>
      <w:r w:rsidR="006B291C">
        <w:rPr>
          <w:rFonts w:asciiTheme="majorHAnsi" w:hAnsiTheme="majorHAnsi" w:cstheme="majorHAnsi"/>
        </w:rPr>
        <w:t>.</w:t>
      </w:r>
    </w:p>
    <w:p w14:paraId="1C016234" w14:textId="77720B6B" w:rsidR="00F00E80" w:rsidRPr="00B33D7A" w:rsidRDefault="00F00E80" w:rsidP="00F00E80">
      <w:pPr>
        <w:pStyle w:val="ListParagraph"/>
        <w:numPr>
          <w:ilvl w:val="0"/>
          <w:numId w:val="10"/>
        </w:numPr>
        <w:rPr>
          <w:rFonts w:asciiTheme="majorHAnsi" w:hAnsiTheme="majorHAnsi" w:cstheme="majorHAnsi"/>
        </w:rPr>
      </w:pPr>
      <w:r w:rsidRPr="00B33D7A">
        <w:rPr>
          <w:rFonts w:asciiTheme="majorHAnsi" w:hAnsiTheme="majorHAnsi" w:cstheme="majorHAnsi"/>
        </w:rPr>
        <w:t xml:space="preserve">Knowledge of networking protocols and infrastructure, including TCP/IP, DNS, </w:t>
      </w:r>
      <w:r w:rsidR="0082271F">
        <w:rPr>
          <w:rFonts w:asciiTheme="majorHAnsi" w:hAnsiTheme="majorHAnsi" w:cstheme="majorHAnsi"/>
        </w:rPr>
        <w:t xml:space="preserve">VLANs, </w:t>
      </w:r>
      <w:r w:rsidRPr="00B33D7A">
        <w:rPr>
          <w:rFonts w:asciiTheme="majorHAnsi" w:hAnsiTheme="majorHAnsi" w:cstheme="majorHAnsi"/>
        </w:rPr>
        <w:t>DHCP, and routing</w:t>
      </w:r>
      <w:r w:rsidR="006B291C">
        <w:rPr>
          <w:rFonts w:asciiTheme="majorHAnsi" w:hAnsiTheme="majorHAnsi" w:cstheme="majorHAnsi"/>
        </w:rPr>
        <w:t>.</w:t>
      </w:r>
    </w:p>
    <w:p w14:paraId="7C213510" w14:textId="77777777" w:rsidR="00F00E80" w:rsidRPr="00B33D7A" w:rsidRDefault="00F00E80" w:rsidP="00F00E80">
      <w:pPr>
        <w:pStyle w:val="ListParagraph"/>
        <w:numPr>
          <w:ilvl w:val="0"/>
          <w:numId w:val="10"/>
        </w:numPr>
        <w:rPr>
          <w:rFonts w:asciiTheme="majorHAnsi" w:hAnsiTheme="majorHAnsi" w:cstheme="majorHAnsi"/>
        </w:rPr>
      </w:pPr>
      <w:r w:rsidRPr="00B33D7A">
        <w:rPr>
          <w:rFonts w:asciiTheme="majorHAnsi" w:hAnsiTheme="majorHAnsi" w:cstheme="majorHAnsi"/>
        </w:rPr>
        <w:t>Experience with server hardware and software, including Active Directory and SQL Server</w:t>
      </w:r>
    </w:p>
    <w:p w14:paraId="7B5F5083" w14:textId="77777777" w:rsidR="0082271F" w:rsidRDefault="00F00E80" w:rsidP="0082271F">
      <w:pPr>
        <w:pStyle w:val="ListParagraph"/>
        <w:numPr>
          <w:ilvl w:val="0"/>
          <w:numId w:val="10"/>
        </w:numPr>
        <w:rPr>
          <w:rFonts w:asciiTheme="majorHAnsi" w:hAnsiTheme="majorHAnsi" w:cstheme="majorHAnsi"/>
        </w:rPr>
      </w:pPr>
      <w:r w:rsidRPr="00B33D7A">
        <w:rPr>
          <w:rFonts w:asciiTheme="majorHAnsi" w:hAnsiTheme="majorHAnsi" w:cstheme="majorHAnsi"/>
        </w:rPr>
        <w:t>Ability to manage and maintain backups and disaster recovery plan</w:t>
      </w:r>
      <w:r w:rsidR="0082271F">
        <w:rPr>
          <w:rFonts w:asciiTheme="majorHAnsi" w:hAnsiTheme="majorHAnsi" w:cstheme="majorHAnsi"/>
        </w:rPr>
        <w:t>s.</w:t>
      </w:r>
    </w:p>
    <w:p w14:paraId="20FD8E4A" w14:textId="7FB91B75" w:rsidR="00F00E80" w:rsidRPr="0082271F" w:rsidRDefault="0082271F" w:rsidP="0082271F">
      <w:pPr>
        <w:pStyle w:val="ListParagraph"/>
        <w:numPr>
          <w:ilvl w:val="0"/>
          <w:numId w:val="10"/>
        </w:numPr>
        <w:rPr>
          <w:rFonts w:asciiTheme="majorHAnsi" w:hAnsiTheme="majorHAnsi" w:cstheme="majorHAnsi"/>
        </w:rPr>
      </w:pPr>
      <w:r w:rsidRPr="0082271F">
        <w:rPr>
          <w:rFonts w:ascii="Calibri Light" w:eastAsia="Calibri" w:hAnsi="Calibri Light" w:cs="Calibri Light"/>
          <w:color w:val="000000"/>
          <w:spacing w:val="-9"/>
        </w:rPr>
        <w:t>Experience in managing enterprise network switches, routers, firewalls, and related network equipment.</w:t>
      </w:r>
    </w:p>
    <w:p w14:paraId="12EEC36D" w14:textId="652E1C0F" w:rsidR="005B2384" w:rsidRPr="0082271F" w:rsidRDefault="005B2384" w:rsidP="0082271F">
      <w:pPr>
        <w:pStyle w:val="ListParagraph"/>
        <w:numPr>
          <w:ilvl w:val="0"/>
          <w:numId w:val="10"/>
        </w:numPr>
        <w:rPr>
          <w:rFonts w:asciiTheme="majorHAnsi" w:hAnsiTheme="majorHAnsi" w:cstheme="majorHAnsi"/>
        </w:rPr>
      </w:pPr>
      <w:r w:rsidRPr="0082271F">
        <w:rPr>
          <w:rFonts w:asciiTheme="majorHAnsi" w:eastAsia="Calibri" w:hAnsiTheme="majorHAnsi" w:cstheme="majorHAnsi"/>
          <w:color w:val="000000"/>
          <w:spacing w:val="-9"/>
        </w:rPr>
        <w:t xml:space="preserve">Expertise in Microsoft Windows systems administration, particularly Windows Server. </w:t>
      </w:r>
    </w:p>
    <w:p w14:paraId="0A8502F8" w14:textId="108852C3" w:rsidR="00F00E80" w:rsidRPr="00B33D7A" w:rsidRDefault="00F00E80" w:rsidP="00F00E80">
      <w:pPr>
        <w:pStyle w:val="ListParagraph"/>
        <w:numPr>
          <w:ilvl w:val="0"/>
          <w:numId w:val="10"/>
        </w:numPr>
        <w:rPr>
          <w:rFonts w:asciiTheme="majorHAnsi" w:hAnsiTheme="majorHAnsi" w:cstheme="majorHAnsi"/>
        </w:rPr>
      </w:pPr>
      <w:r w:rsidRPr="00B33D7A">
        <w:rPr>
          <w:rFonts w:asciiTheme="majorHAnsi" w:hAnsiTheme="majorHAnsi" w:cstheme="majorHAnsi"/>
        </w:rPr>
        <w:t>Ability to work well in a team environment and collaborate with other IT professionals</w:t>
      </w:r>
      <w:r w:rsidR="006B291C">
        <w:rPr>
          <w:rFonts w:asciiTheme="majorHAnsi" w:hAnsiTheme="majorHAnsi" w:cstheme="majorHAnsi"/>
        </w:rPr>
        <w:t>.</w:t>
      </w:r>
    </w:p>
    <w:p w14:paraId="593B563F" w14:textId="6755EA4C" w:rsidR="00B33D7A" w:rsidRDefault="00F00E80" w:rsidP="00B33D7A">
      <w:pPr>
        <w:pStyle w:val="ListParagraph"/>
        <w:numPr>
          <w:ilvl w:val="0"/>
          <w:numId w:val="1"/>
        </w:numPr>
        <w:rPr>
          <w:rFonts w:asciiTheme="majorHAnsi" w:hAnsiTheme="majorHAnsi" w:cstheme="majorHAnsi"/>
        </w:rPr>
      </w:pPr>
      <w:r w:rsidRPr="00B33D7A">
        <w:rPr>
          <w:rFonts w:asciiTheme="majorHAnsi" w:hAnsiTheme="majorHAnsi" w:cstheme="majorHAnsi"/>
        </w:rPr>
        <w:t>Familiarity with endpoint protection solutions, such as antivirus and anti-malware software</w:t>
      </w:r>
      <w:r w:rsidR="006B291C">
        <w:rPr>
          <w:rFonts w:asciiTheme="majorHAnsi" w:hAnsiTheme="majorHAnsi" w:cstheme="majorHAnsi"/>
        </w:rPr>
        <w:t>.</w:t>
      </w:r>
    </w:p>
    <w:p w14:paraId="336D2239" w14:textId="77777777" w:rsidR="0082271F" w:rsidRDefault="0082271F" w:rsidP="0082271F">
      <w:pPr>
        <w:pStyle w:val="ListParagraph"/>
        <w:numPr>
          <w:ilvl w:val="0"/>
          <w:numId w:val="1"/>
        </w:numPr>
        <w:rPr>
          <w:rFonts w:asciiTheme="majorHAnsi" w:hAnsiTheme="majorHAnsi" w:cstheme="majorHAnsi"/>
        </w:rPr>
      </w:pPr>
      <w:r w:rsidRPr="00B33D7A">
        <w:rPr>
          <w:rFonts w:asciiTheme="majorHAnsi" w:hAnsiTheme="majorHAnsi" w:cstheme="majorHAnsi"/>
        </w:rPr>
        <w:t>Strong communication skills and ability to explain technical issues to non-technical stakeholders</w:t>
      </w:r>
      <w:r>
        <w:rPr>
          <w:rFonts w:asciiTheme="majorHAnsi" w:hAnsiTheme="majorHAnsi" w:cstheme="majorHAnsi"/>
        </w:rPr>
        <w:t>.</w:t>
      </w:r>
    </w:p>
    <w:p w14:paraId="7CC6C523" w14:textId="77777777" w:rsidR="0082271F" w:rsidRPr="0082271F" w:rsidRDefault="0082271F" w:rsidP="0082271F">
      <w:pPr>
        <w:pStyle w:val="ListParagraph"/>
        <w:numPr>
          <w:ilvl w:val="0"/>
          <w:numId w:val="1"/>
        </w:numPr>
        <w:rPr>
          <w:rFonts w:asciiTheme="majorHAnsi" w:hAnsiTheme="majorHAnsi" w:cstheme="majorHAnsi"/>
        </w:rPr>
      </w:pPr>
      <w:r w:rsidRPr="0082271F">
        <w:rPr>
          <w:rFonts w:asciiTheme="majorHAnsi" w:eastAsia="Calibri" w:hAnsiTheme="majorHAnsi" w:cstheme="majorHAnsi"/>
          <w:color w:val="000000"/>
          <w:spacing w:val="-9"/>
        </w:rPr>
        <w:t>Excellent written and verbal communication skills, with the ability to communicate technical information to non-technical stakeholders.</w:t>
      </w:r>
    </w:p>
    <w:p w14:paraId="660A47B0" w14:textId="2065AB87" w:rsidR="0082271F" w:rsidRPr="0082271F" w:rsidRDefault="0082271F" w:rsidP="0082271F">
      <w:pPr>
        <w:pStyle w:val="ListParagraph"/>
        <w:numPr>
          <w:ilvl w:val="0"/>
          <w:numId w:val="1"/>
        </w:numPr>
        <w:rPr>
          <w:rFonts w:asciiTheme="majorHAnsi" w:hAnsiTheme="majorHAnsi" w:cstheme="majorHAnsi"/>
        </w:rPr>
      </w:pPr>
      <w:r w:rsidRPr="00B33D7A">
        <w:rPr>
          <w:rFonts w:asciiTheme="majorHAnsi" w:hAnsiTheme="majorHAnsi" w:cstheme="majorHAnsi"/>
        </w:rPr>
        <w:t>Excellent time management and organizational skills</w:t>
      </w:r>
      <w:r>
        <w:rPr>
          <w:rFonts w:asciiTheme="majorHAnsi" w:hAnsiTheme="majorHAnsi" w:cstheme="majorHAnsi"/>
        </w:rPr>
        <w:t>.</w:t>
      </w:r>
    </w:p>
    <w:p w14:paraId="1DADE9E3" w14:textId="5DD108CF" w:rsidR="0041204A" w:rsidRPr="00B33D7A" w:rsidRDefault="0041204A" w:rsidP="00B33D7A">
      <w:pPr>
        <w:pStyle w:val="ListParagraph"/>
        <w:numPr>
          <w:ilvl w:val="0"/>
          <w:numId w:val="1"/>
        </w:numPr>
        <w:rPr>
          <w:rFonts w:asciiTheme="majorHAnsi" w:hAnsiTheme="majorHAnsi" w:cstheme="majorHAnsi"/>
        </w:rPr>
      </w:pPr>
      <w:r w:rsidRPr="00B33D7A">
        <w:rPr>
          <w:rFonts w:asciiTheme="majorHAnsi" w:hAnsiTheme="majorHAnsi" w:cstheme="majorHAnsi"/>
        </w:rPr>
        <w:t>CompTIA Network+ and</w:t>
      </w:r>
      <w:r w:rsidR="00B33D7A" w:rsidRPr="00B33D7A">
        <w:rPr>
          <w:rFonts w:asciiTheme="majorHAnsi" w:hAnsiTheme="majorHAnsi" w:cstheme="majorHAnsi"/>
        </w:rPr>
        <w:t xml:space="preserve"> or</w:t>
      </w:r>
      <w:r w:rsidRPr="00B33D7A">
        <w:rPr>
          <w:rFonts w:asciiTheme="majorHAnsi" w:hAnsiTheme="majorHAnsi" w:cstheme="majorHAnsi"/>
        </w:rPr>
        <w:t xml:space="preserve"> A+ certification.</w:t>
      </w:r>
    </w:p>
    <w:p w14:paraId="3962C860" w14:textId="77777777" w:rsidR="0041204A" w:rsidRPr="00B33D7A" w:rsidRDefault="0041204A" w:rsidP="0041204A">
      <w:pPr>
        <w:pStyle w:val="ListParagraph"/>
        <w:rPr>
          <w:rFonts w:asciiTheme="majorHAnsi" w:hAnsiTheme="majorHAnsi" w:cstheme="majorHAnsi"/>
          <w:color w:val="FF0000"/>
        </w:rPr>
      </w:pPr>
    </w:p>
    <w:p w14:paraId="21D5880F" w14:textId="11F5B613" w:rsidR="007248B7" w:rsidRPr="00B33D7A" w:rsidRDefault="000B5062" w:rsidP="008A6567">
      <w:pPr>
        <w:rPr>
          <w:rFonts w:asciiTheme="majorHAnsi" w:hAnsiTheme="majorHAnsi" w:cstheme="majorHAnsi"/>
          <w:b/>
        </w:rPr>
      </w:pPr>
      <w:r w:rsidRPr="00B33D7A">
        <w:rPr>
          <w:rFonts w:asciiTheme="majorHAnsi" w:hAnsiTheme="majorHAnsi" w:cstheme="majorHAnsi"/>
          <w:b/>
        </w:rPr>
        <w:t>Desirable</w:t>
      </w:r>
      <w:r w:rsidR="00B33D7A">
        <w:rPr>
          <w:rFonts w:asciiTheme="majorHAnsi" w:hAnsiTheme="majorHAnsi" w:cstheme="majorHAnsi"/>
          <w:b/>
        </w:rPr>
        <w:t>:</w:t>
      </w:r>
    </w:p>
    <w:p w14:paraId="1B419CD6" w14:textId="005520E2" w:rsidR="0041204A" w:rsidRPr="00B33D7A" w:rsidRDefault="0041204A" w:rsidP="0041204A">
      <w:pPr>
        <w:numPr>
          <w:ilvl w:val="0"/>
          <w:numId w:val="1"/>
        </w:numPr>
        <w:spacing w:after="0" w:line="240" w:lineRule="auto"/>
        <w:rPr>
          <w:rFonts w:asciiTheme="majorHAnsi" w:eastAsia="Calibri" w:hAnsiTheme="majorHAnsi" w:cstheme="majorHAnsi"/>
          <w:color w:val="000000"/>
          <w:spacing w:val="-9"/>
        </w:rPr>
      </w:pPr>
      <w:r w:rsidRPr="00B33D7A">
        <w:rPr>
          <w:rFonts w:asciiTheme="majorHAnsi" w:eastAsia="Calibri" w:hAnsiTheme="majorHAnsi" w:cstheme="majorHAnsi"/>
          <w:color w:val="000000"/>
          <w:spacing w:val="-9"/>
        </w:rPr>
        <w:t>Hold a degree-level qualification or possess substantial relevant experience.</w:t>
      </w:r>
    </w:p>
    <w:p w14:paraId="61E89832" w14:textId="740AFAAD" w:rsidR="0041204A" w:rsidRPr="00B33D7A" w:rsidRDefault="0041204A" w:rsidP="0041204A">
      <w:pPr>
        <w:numPr>
          <w:ilvl w:val="0"/>
          <w:numId w:val="1"/>
        </w:numPr>
        <w:spacing w:after="0" w:line="240" w:lineRule="auto"/>
        <w:rPr>
          <w:rFonts w:asciiTheme="majorHAnsi" w:eastAsia="Calibri" w:hAnsiTheme="majorHAnsi" w:cstheme="majorHAnsi"/>
          <w:color w:val="000000"/>
          <w:spacing w:val="-9"/>
        </w:rPr>
      </w:pPr>
      <w:r w:rsidRPr="00B33D7A">
        <w:rPr>
          <w:rFonts w:asciiTheme="majorHAnsi" w:eastAsia="Calibri" w:hAnsiTheme="majorHAnsi" w:cstheme="majorHAnsi"/>
          <w:color w:val="000000"/>
          <w:spacing w:val="-9"/>
        </w:rPr>
        <w:t>Experience working with formal Project/Service management methodologies e.g. ITIL, PRINCE2</w:t>
      </w:r>
      <w:r w:rsidR="006B291C">
        <w:rPr>
          <w:rFonts w:asciiTheme="majorHAnsi" w:eastAsia="Calibri" w:hAnsiTheme="majorHAnsi" w:cstheme="majorHAnsi"/>
          <w:color w:val="000000"/>
          <w:spacing w:val="-9"/>
        </w:rPr>
        <w:t>.</w:t>
      </w:r>
    </w:p>
    <w:p w14:paraId="294F892B" w14:textId="643FC14C" w:rsidR="00F00E80" w:rsidRPr="00B33D7A" w:rsidRDefault="00F00E80" w:rsidP="004D4AEE">
      <w:pPr>
        <w:pStyle w:val="ListParagraph"/>
        <w:numPr>
          <w:ilvl w:val="0"/>
          <w:numId w:val="1"/>
        </w:numPr>
        <w:rPr>
          <w:rFonts w:asciiTheme="majorHAnsi" w:hAnsiTheme="majorHAnsi" w:cstheme="majorHAnsi"/>
        </w:rPr>
      </w:pPr>
      <w:r w:rsidRPr="00B33D7A">
        <w:rPr>
          <w:rFonts w:asciiTheme="majorHAnsi" w:hAnsiTheme="majorHAnsi" w:cstheme="majorHAnsi"/>
        </w:rPr>
        <w:t>Familiarity with cybersecurity best practices and tools, such as firewalls, intrusion detection systems and vulnerability scanners</w:t>
      </w:r>
      <w:r w:rsidR="006B291C">
        <w:rPr>
          <w:rFonts w:asciiTheme="majorHAnsi" w:hAnsiTheme="majorHAnsi" w:cstheme="majorHAnsi"/>
        </w:rPr>
        <w:t>.</w:t>
      </w:r>
    </w:p>
    <w:p w14:paraId="5C9FD762" w14:textId="5E544B65" w:rsidR="0041204A" w:rsidRPr="00B33D7A" w:rsidRDefault="0041204A" w:rsidP="0041204A">
      <w:pPr>
        <w:pStyle w:val="ListParagraph"/>
        <w:numPr>
          <w:ilvl w:val="0"/>
          <w:numId w:val="1"/>
        </w:numPr>
        <w:rPr>
          <w:rFonts w:asciiTheme="majorHAnsi" w:hAnsiTheme="majorHAnsi" w:cstheme="majorHAnsi"/>
        </w:rPr>
      </w:pPr>
      <w:r w:rsidRPr="00B33D7A">
        <w:rPr>
          <w:rFonts w:asciiTheme="majorHAnsi" w:hAnsiTheme="majorHAnsi" w:cstheme="majorHAnsi"/>
        </w:rPr>
        <w:t>Security certifications, e.g. CompTIA Security+</w:t>
      </w:r>
    </w:p>
    <w:p w14:paraId="79E51752" w14:textId="77777777" w:rsidR="005B2384" w:rsidRPr="00B33D7A" w:rsidRDefault="005B2384" w:rsidP="005B2384">
      <w:pPr>
        <w:pStyle w:val="ListParagraph"/>
        <w:numPr>
          <w:ilvl w:val="0"/>
          <w:numId w:val="1"/>
        </w:numPr>
        <w:rPr>
          <w:rFonts w:asciiTheme="majorHAnsi" w:hAnsiTheme="majorHAnsi" w:cstheme="majorHAnsi"/>
        </w:rPr>
      </w:pPr>
      <w:r w:rsidRPr="00B33D7A">
        <w:rPr>
          <w:rFonts w:asciiTheme="majorHAnsi" w:hAnsiTheme="majorHAnsi" w:cstheme="majorHAnsi"/>
        </w:rPr>
        <w:t>Knowledge of ISO 27001, Cyber Essentials and Cyber Essential Plus standards.</w:t>
      </w:r>
    </w:p>
    <w:p w14:paraId="64BC95DB" w14:textId="77777777" w:rsidR="005B2384" w:rsidRPr="00B33D7A" w:rsidRDefault="005B2384" w:rsidP="005B2384">
      <w:pPr>
        <w:pStyle w:val="ListParagraph"/>
        <w:numPr>
          <w:ilvl w:val="0"/>
          <w:numId w:val="1"/>
        </w:numPr>
        <w:rPr>
          <w:rFonts w:asciiTheme="majorHAnsi" w:eastAsia="Calibri" w:hAnsiTheme="majorHAnsi" w:cstheme="majorHAnsi"/>
          <w:color w:val="000000"/>
        </w:rPr>
      </w:pPr>
      <w:r w:rsidRPr="00B33D7A">
        <w:rPr>
          <w:rFonts w:asciiTheme="majorHAnsi" w:eastAsia="Calibri" w:hAnsiTheme="majorHAnsi" w:cstheme="majorHAnsi"/>
          <w:color w:val="000000"/>
        </w:rPr>
        <w:t xml:space="preserve">Knowledge of IIS and Apache web servers. </w:t>
      </w:r>
    </w:p>
    <w:p w14:paraId="31CDD025" w14:textId="31BF486C" w:rsidR="005B2384" w:rsidRPr="00B33D7A" w:rsidRDefault="005B2384" w:rsidP="005B2384">
      <w:pPr>
        <w:pStyle w:val="ListParagraph"/>
        <w:numPr>
          <w:ilvl w:val="0"/>
          <w:numId w:val="1"/>
        </w:numPr>
        <w:rPr>
          <w:rFonts w:asciiTheme="majorHAnsi" w:hAnsiTheme="majorHAnsi" w:cstheme="majorHAnsi"/>
        </w:rPr>
      </w:pPr>
      <w:r w:rsidRPr="00B33D7A">
        <w:rPr>
          <w:rFonts w:asciiTheme="majorHAnsi" w:hAnsiTheme="majorHAnsi" w:cstheme="majorHAnsi"/>
        </w:rPr>
        <w:t>Experience in the management of GNU/Linux servers.</w:t>
      </w:r>
    </w:p>
    <w:p w14:paraId="16BAA65D" w14:textId="7CE76396" w:rsidR="00B33D7A" w:rsidRPr="00B33D7A" w:rsidRDefault="005B2384" w:rsidP="000B5062">
      <w:pPr>
        <w:pStyle w:val="ListParagraph"/>
        <w:numPr>
          <w:ilvl w:val="0"/>
          <w:numId w:val="1"/>
        </w:numPr>
        <w:rPr>
          <w:rFonts w:asciiTheme="majorHAnsi" w:hAnsiTheme="majorHAnsi" w:cstheme="majorHAnsi"/>
        </w:rPr>
      </w:pPr>
      <w:r w:rsidRPr="00B33D7A">
        <w:rPr>
          <w:rFonts w:asciiTheme="majorHAnsi" w:hAnsiTheme="majorHAnsi" w:cstheme="majorHAnsi"/>
        </w:rPr>
        <w:t>Experience working within a higher education institution</w:t>
      </w:r>
      <w:r w:rsidR="006B291C">
        <w:rPr>
          <w:rFonts w:asciiTheme="majorHAnsi" w:hAnsiTheme="majorHAnsi" w:cstheme="majorHAnsi"/>
        </w:rPr>
        <w:t>.</w:t>
      </w:r>
    </w:p>
    <w:p w14:paraId="3B214A47" w14:textId="77777777" w:rsidR="00B33D7A" w:rsidRPr="00B33D7A" w:rsidRDefault="00B33D7A" w:rsidP="0082271F">
      <w:pPr>
        <w:pStyle w:val="ListParagraph"/>
        <w:rPr>
          <w:rFonts w:asciiTheme="majorHAnsi" w:hAnsiTheme="majorHAnsi" w:cstheme="majorHAnsi"/>
        </w:rPr>
      </w:pPr>
    </w:p>
    <w:p w14:paraId="2EA7E369" w14:textId="610E60AC" w:rsidR="000B5062" w:rsidRPr="00B33D7A" w:rsidRDefault="000B5062" w:rsidP="000B5062">
      <w:pPr>
        <w:rPr>
          <w:rFonts w:asciiTheme="majorHAnsi" w:hAnsiTheme="majorHAnsi" w:cstheme="majorHAnsi"/>
          <w:b/>
        </w:rPr>
      </w:pPr>
      <w:r w:rsidRPr="00B33D7A">
        <w:rPr>
          <w:rFonts w:asciiTheme="majorHAnsi" w:hAnsiTheme="majorHAnsi" w:cstheme="majorHAnsi"/>
          <w:b/>
        </w:rPr>
        <w:t xml:space="preserve">Salary and Benefits   </w:t>
      </w:r>
    </w:p>
    <w:p w14:paraId="79CBF082" w14:textId="2D355C56" w:rsidR="000B5062" w:rsidRPr="00B33D7A" w:rsidRDefault="000B5062" w:rsidP="000B5062">
      <w:pPr>
        <w:rPr>
          <w:rFonts w:asciiTheme="majorHAnsi" w:hAnsiTheme="majorHAnsi" w:cstheme="majorHAnsi"/>
        </w:rPr>
      </w:pPr>
      <w:r w:rsidRPr="00B33D7A">
        <w:rPr>
          <w:rFonts w:asciiTheme="majorHAnsi" w:hAnsiTheme="majorHAnsi" w:cstheme="majorHAnsi"/>
        </w:rPr>
        <w:t xml:space="preserve">The salary is </w:t>
      </w:r>
      <w:r w:rsidR="00ED4BC3" w:rsidRPr="00B33D7A">
        <w:rPr>
          <w:rFonts w:asciiTheme="majorHAnsi" w:hAnsiTheme="majorHAnsi" w:cstheme="majorHAnsi"/>
        </w:rPr>
        <w:t>based on Oriel College Grade 5</w:t>
      </w:r>
      <w:r w:rsidR="00BE2159" w:rsidRPr="00B33D7A">
        <w:rPr>
          <w:rFonts w:asciiTheme="majorHAnsi" w:hAnsiTheme="majorHAnsi" w:cstheme="majorHAnsi"/>
        </w:rPr>
        <w:t>, currently</w:t>
      </w:r>
      <w:r w:rsidR="00ED4BC3" w:rsidRPr="00B33D7A">
        <w:rPr>
          <w:rFonts w:asciiTheme="majorHAnsi" w:hAnsiTheme="majorHAnsi" w:cstheme="majorHAnsi"/>
        </w:rPr>
        <w:t xml:space="preserve"> at </w:t>
      </w:r>
      <w:r w:rsidR="004D4AEE" w:rsidRPr="00B33D7A">
        <w:rPr>
          <w:rFonts w:asciiTheme="majorHAnsi" w:hAnsiTheme="majorHAnsi" w:cstheme="majorHAnsi"/>
        </w:rPr>
        <w:t>£</w:t>
      </w:r>
      <w:r w:rsidR="0041204A" w:rsidRPr="00B33D7A">
        <w:rPr>
          <w:rFonts w:asciiTheme="majorHAnsi" w:hAnsiTheme="majorHAnsi" w:cstheme="majorHAnsi"/>
        </w:rPr>
        <w:t>30-</w:t>
      </w:r>
      <w:r w:rsidR="004D0162">
        <w:rPr>
          <w:rFonts w:asciiTheme="majorHAnsi" w:hAnsiTheme="majorHAnsi" w:cstheme="majorHAnsi"/>
        </w:rPr>
        <w:t>38</w:t>
      </w:r>
      <w:r w:rsidR="0041204A" w:rsidRPr="00B33D7A">
        <w:rPr>
          <w:rFonts w:asciiTheme="majorHAnsi" w:hAnsiTheme="majorHAnsi" w:cstheme="majorHAnsi"/>
        </w:rPr>
        <w:t>k</w:t>
      </w:r>
      <w:r w:rsidRPr="00B33D7A">
        <w:rPr>
          <w:rFonts w:asciiTheme="majorHAnsi" w:hAnsiTheme="majorHAnsi" w:cstheme="majorHAnsi"/>
        </w:rPr>
        <w:t> </w:t>
      </w:r>
      <w:r w:rsidR="00ED4BC3" w:rsidRPr="00B33D7A">
        <w:rPr>
          <w:rFonts w:asciiTheme="majorHAnsi" w:hAnsiTheme="majorHAnsi" w:cstheme="majorHAnsi"/>
        </w:rPr>
        <w:t xml:space="preserve">pro rata </w:t>
      </w:r>
      <w:r w:rsidRPr="00B33D7A">
        <w:rPr>
          <w:rFonts w:asciiTheme="majorHAnsi" w:hAnsiTheme="majorHAnsi" w:cstheme="majorHAnsi"/>
        </w:rPr>
        <w:t>per annum</w:t>
      </w:r>
      <w:r w:rsidR="004D0162">
        <w:rPr>
          <w:rFonts w:asciiTheme="majorHAnsi" w:hAnsiTheme="majorHAnsi" w:cstheme="majorHAnsi"/>
        </w:rPr>
        <w:t>, dependent on experience</w:t>
      </w:r>
      <w:r w:rsidRPr="00B33D7A">
        <w:rPr>
          <w:rFonts w:asciiTheme="majorHAnsi" w:hAnsiTheme="majorHAnsi" w:cstheme="majorHAnsi"/>
        </w:rPr>
        <w:t xml:space="preserve">.     </w:t>
      </w:r>
    </w:p>
    <w:p w14:paraId="1FD6A25D" w14:textId="6927361F" w:rsidR="000B5062" w:rsidRPr="00B33D7A" w:rsidRDefault="004F54EA" w:rsidP="000B5062">
      <w:pPr>
        <w:rPr>
          <w:rFonts w:asciiTheme="majorHAnsi" w:hAnsiTheme="majorHAnsi" w:cstheme="majorHAnsi"/>
        </w:rPr>
      </w:pPr>
      <w:r w:rsidRPr="00B33D7A">
        <w:rPr>
          <w:rFonts w:asciiTheme="majorHAnsi" w:hAnsiTheme="majorHAnsi" w:cstheme="majorHAnsi"/>
        </w:rPr>
        <w:t>Weekly hours of work are 36.5 hours, normally between 8.30am and 5</w:t>
      </w:r>
      <w:r w:rsidR="000B5062" w:rsidRPr="00B33D7A">
        <w:rPr>
          <w:rFonts w:asciiTheme="majorHAnsi" w:hAnsiTheme="majorHAnsi" w:cstheme="majorHAnsi"/>
        </w:rPr>
        <w:t xml:space="preserve">pm, Monday to </w:t>
      </w:r>
      <w:r w:rsidR="00BE2159" w:rsidRPr="00B33D7A">
        <w:rPr>
          <w:rFonts w:asciiTheme="majorHAnsi" w:hAnsiTheme="majorHAnsi" w:cstheme="majorHAnsi"/>
        </w:rPr>
        <w:t>Thursday and 8.30am to 4.0</w:t>
      </w:r>
      <w:r w:rsidRPr="00B33D7A">
        <w:rPr>
          <w:rFonts w:asciiTheme="majorHAnsi" w:hAnsiTheme="majorHAnsi" w:cstheme="majorHAnsi"/>
        </w:rPr>
        <w:t>0pm on Friday</w:t>
      </w:r>
      <w:r w:rsidR="000B5062" w:rsidRPr="00B33D7A">
        <w:rPr>
          <w:rFonts w:asciiTheme="majorHAnsi" w:hAnsiTheme="majorHAnsi" w:cstheme="majorHAnsi"/>
        </w:rPr>
        <w:t>.  However, the post holder will need to have a flexible approach to working hours in order to support some events that are held outside these times.</w:t>
      </w:r>
      <w:r w:rsidR="009077B0" w:rsidRPr="00B33D7A">
        <w:rPr>
          <w:rFonts w:asciiTheme="majorHAnsi" w:hAnsiTheme="majorHAnsi" w:cstheme="majorHAnsi"/>
        </w:rPr>
        <w:t xml:space="preserve">  In such cases</w:t>
      </w:r>
      <w:r w:rsidR="000B5062" w:rsidRPr="00B33D7A">
        <w:rPr>
          <w:rFonts w:asciiTheme="majorHAnsi" w:hAnsiTheme="majorHAnsi" w:cstheme="majorHAnsi"/>
        </w:rPr>
        <w:t xml:space="preserve">, time off in lieu may be taken.  </w:t>
      </w:r>
    </w:p>
    <w:p w14:paraId="69D9CFA0" w14:textId="77777777" w:rsidR="004D0162" w:rsidRPr="002F08C5" w:rsidRDefault="004D0162" w:rsidP="004D0162">
      <w:pPr>
        <w:rPr>
          <w:rFonts w:ascii="Calibri" w:hAnsi="Calibri" w:cs="Calibri"/>
          <w:b/>
        </w:rPr>
      </w:pPr>
    </w:p>
    <w:p w14:paraId="63FF1845" w14:textId="77777777" w:rsidR="004D0162" w:rsidRPr="002F08C5" w:rsidRDefault="004D0162" w:rsidP="004D0162">
      <w:pPr>
        <w:rPr>
          <w:rFonts w:ascii="Calibri" w:hAnsi="Calibri" w:cs="Calibri"/>
        </w:rPr>
      </w:pPr>
      <w:r w:rsidRPr="002F08C5">
        <w:rPr>
          <w:rFonts w:ascii="Calibri" w:hAnsi="Calibri" w:cs="Calibri"/>
        </w:rPr>
        <w:t xml:space="preserve">In return we offer 30 days holiday plus 8 bank holidays, meals on duty (when the kitchen is open), contributory pension scheme, travel loan scheme, Cycle to Work scheme, discounted membership to University leisure facilities </w:t>
      </w:r>
    </w:p>
    <w:p w14:paraId="2BF930DF" w14:textId="77777777" w:rsidR="00800E6F" w:rsidRPr="00B33D7A" w:rsidRDefault="00800E6F" w:rsidP="000B5062">
      <w:pPr>
        <w:rPr>
          <w:rFonts w:asciiTheme="majorHAnsi" w:hAnsiTheme="majorHAnsi" w:cstheme="majorHAnsi"/>
          <w:b/>
        </w:rPr>
      </w:pPr>
    </w:p>
    <w:p w14:paraId="44AD80E6" w14:textId="1156048C" w:rsidR="000B5062" w:rsidRPr="00B33D7A" w:rsidRDefault="000B5062" w:rsidP="000B5062">
      <w:pPr>
        <w:rPr>
          <w:rFonts w:asciiTheme="majorHAnsi" w:hAnsiTheme="majorHAnsi" w:cstheme="majorHAnsi"/>
          <w:b/>
        </w:rPr>
      </w:pPr>
      <w:r w:rsidRPr="00B33D7A">
        <w:rPr>
          <w:rFonts w:asciiTheme="majorHAnsi" w:hAnsiTheme="majorHAnsi" w:cstheme="majorHAnsi"/>
          <w:b/>
        </w:rPr>
        <w:t xml:space="preserve">Application Process  </w:t>
      </w:r>
    </w:p>
    <w:p w14:paraId="4F36D91C" w14:textId="791220D4" w:rsidR="00173338" w:rsidRPr="00B33D7A" w:rsidRDefault="000B5062" w:rsidP="000B5062">
      <w:pPr>
        <w:rPr>
          <w:rFonts w:asciiTheme="majorHAnsi" w:hAnsiTheme="majorHAnsi" w:cstheme="majorHAnsi"/>
        </w:rPr>
      </w:pPr>
      <w:r w:rsidRPr="00B33D7A">
        <w:rPr>
          <w:rFonts w:asciiTheme="majorHAnsi" w:hAnsiTheme="majorHAnsi" w:cstheme="majorHAnsi"/>
        </w:rPr>
        <w:t xml:space="preserve">Those wishing to apply for this post should </w:t>
      </w:r>
      <w:r w:rsidR="009A28C8" w:rsidRPr="00B33D7A">
        <w:rPr>
          <w:rFonts w:asciiTheme="majorHAnsi" w:hAnsiTheme="majorHAnsi" w:cstheme="majorHAnsi"/>
        </w:rPr>
        <w:t xml:space="preserve">review the </w:t>
      </w:r>
      <w:r w:rsidR="001C2231" w:rsidRPr="00B33D7A">
        <w:rPr>
          <w:rFonts w:asciiTheme="majorHAnsi" w:hAnsiTheme="majorHAnsi" w:cstheme="majorHAnsi"/>
        </w:rPr>
        <w:t>advertisement</w:t>
      </w:r>
      <w:r w:rsidRPr="00B33D7A">
        <w:rPr>
          <w:rFonts w:asciiTheme="majorHAnsi" w:hAnsiTheme="majorHAnsi" w:cstheme="majorHAnsi"/>
        </w:rPr>
        <w:t xml:space="preserve"> and </w:t>
      </w:r>
      <w:r w:rsidR="009A28C8" w:rsidRPr="00B33D7A">
        <w:rPr>
          <w:rFonts w:asciiTheme="majorHAnsi" w:hAnsiTheme="majorHAnsi" w:cstheme="majorHAnsi"/>
        </w:rPr>
        <w:t>return</w:t>
      </w:r>
      <w:r w:rsidRPr="00B33D7A">
        <w:rPr>
          <w:rFonts w:asciiTheme="majorHAnsi" w:hAnsiTheme="majorHAnsi" w:cstheme="majorHAnsi"/>
        </w:rPr>
        <w:t xml:space="preserve"> the following documents </w:t>
      </w:r>
      <w:r w:rsidR="009A28C8" w:rsidRPr="00B33D7A">
        <w:rPr>
          <w:rFonts w:asciiTheme="majorHAnsi" w:hAnsiTheme="majorHAnsi" w:cstheme="majorHAnsi"/>
        </w:rPr>
        <w:t>via electronic mail</w:t>
      </w:r>
      <w:r w:rsidR="00800E6F" w:rsidRPr="00B33D7A">
        <w:rPr>
          <w:rFonts w:asciiTheme="majorHAnsi" w:hAnsiTheme="majorHAnsi" w:cstheme="majorHAnsi"/>
        </w:rPr>
        <w:t>.</w:t>
      </w:r>
    </w:p>
    <w:p w14:paraId="0633F40C" w14:textId="79B310FF" w:rsidR="00173338" w:rsidRPr="00B33D7A" w:rsidRDefault="000B5062" w:rsidP="00943FB0">
      <w:pPr>
        <w:pStyle w:val="ListParagraph"/>
        <w:numPr>
          <w:ilvl w:val="0"/>
          <w:numId w:val="4"/>
        </w:numPr>
        <w:rPr>
          <w:rFonts w:asciiTheme="majorHAnsi" w:hAnsiTheme="majorHAnsi" w:cstheme="majorHAnsi"/>
        </w:rPr>
      </w:pPr>
      <w:r w:rsidRPr="00B33D7A">
        <w:rPr>
          <w:rFonts w:asciiTheme="majorHAnsi" w:hAnsiTheme="majorHAnsi" w:cstheme="majorHAnsi"/>
        </w:rPr>
        <w:t xml:space="preserve">a </w:t>
      </w:r>
      <w:r w:rsidR="009A28C8" w:rsidRPr="00B33D7A">
        <w:rPr>
          <w:rFonts w:asciiTheme="majorHAnsi" w:hAnsiTheme="majorHAnsi" w:cstheme="majorHAnsi"/>
        </w:rPr>
        <w:t xml:space="preserve">completed application </w:t>
      </w:r>
      <w:proofErr w:type="gramStart"/>
      <w:r w:rsidR="009A28C8" w:rsidRPr="00B33D7A">
        <w:rPr>
          <w:rFonts w:asciiTheme="majorHAnsi" w:hAnsiTheme="majorHAnsi" w:cstheme="majorHAnsi"/>
        </w:rPr>
        <w:t>form</w:t>
      </w:r>
      <w:proofErr w:type="gramEnd"/>
      <w:r w:rsidRPr="00B33D7A">
        <w:rPr>
          <w:rFonts w:asciiTheme="majorHAnsi" w:hAnsiTheme="majorHAnsi" w:cstheme="majorHAnsi"/>
        </w:rPr>
        <w:t xml:space="preserve">   </w:t>
      </w:r>
    </w:p>
    <w:p w14:paraId="5CD8B596" w14:textId="77777777" w:rsidR="004D0162" w:rsidRDefault="00B3760D" w:rsidP="00D717AE">
      <w:pPr>
        <w:pStyle w:val="ListParagraph"/>
        <w:numPr>
          <w:ilvl w:val="0"/>
          <w:numId w:val="4"/>
        </w:numPr>
        <w:rPr>
          <w:rFonts w:asciiTheme="majorHAnsi" w:hAnsiTheme="majorHAnsi" w:cstheme="majorHAnsi"/>
        </w:rPr>
      </w:pPr>
      <w:r w:rsidRPr="00B33D7A">
        <w:rPr>
          <w:rFonts w:asciiTheme="majorHAnsi" w:hAnsiTheme="majorHAnsi" w:cstheme="majorHAnsi"/>
        </w:rPr>
        <w:t>a CV no longer than three</w:t>
      </w:r>
      <w:r w:rsidR="000B5062" w:rsidRPr="00B33D7A">
        <w:rPr>
          <w:rFonts w:asciiTheme="majorHAnsi" w:hAnsiTheme="majorHAnsi" w:cstheme="majorHAnsi"/>
        </w:rPr>
        <w:t xml:space="preserve"> sides of A4</w:t>
      </w:r>
    </w:p>
    <w:p w14:paraId="122620EB" w14:textId="1A47AD86" w:rsidR="00173338" w:rsidRPr="00B33D7A" w:rsidRDefault="004D0162" w:rsidP="00D717AE">
      <w:pPr>
        <w:pStyle w:val="ListParagraph"/>
        <w:numPr>
          <w:ilvl w:val="0"/>
          <w:numId w:val="4"/>
        </w:numPr>
        <w:rPr>
          <w:rFonts w:asciiTheme="majorHAnsi" w:hAnsiTheme="majorHAnsi" w:cstheme="majorHAnsi"/>
        </w:rPr>
      </w:pPr>
      <w:r>
        <w:rPr>
          <w:rFonts w:asciiTheme="majorHAnsi" w:hAnsiTheme="majorHAnsi" w:cstheme="majorHAnsi"/>
        </w:rPr>
        <w:t>a thoughtfully written cover letter explaining how your skills and experience meet our person specification.</w:t>
      </w:r>
      <w:r w:rsidR="000B5062" w:rsidRPr="00B33D7A">
        <w:rPr>
          <w:rFonts w:asciiTheme="majorHAnsi" w:hAnsiTheme="majorHAnsi" w:cstheme="majorHAnsi"/>
        </w:rPr>
        <w:t xml:space="preserve">   </w:t>
      </w:r>
    </w:p>
    <w:p w14:paraId="5BC97F75" w14:textId="77777777" w:rsidR="000B5062" w:rsidRPr="00B33D7A" w:rsidRDefault="000B5062" w:rsidP="00D717AE">
      <w:pPr>
        <w:pStyle w:val="ListParagraph"/>
        <w:numPr>
          <w:ilvl w:val="0"/>
          <w:numId w:val="4"/>
        </w:numPr>
        <w:rPr>
          <w:rFonts w:asciiTheme="majorHAnsi" w:hAnsiTheme="majorHAnsi" w:cstheme="majorHAnsi"/>
        </w:rPr>
      </w:pPr>
      <w:r w:rsidRPr="00B33D7A">
        <w:rPr>
          <w:rFonts w:asciiTheme="majorHAnsi" w:hAnsiTheme="majorHAnsi" w:cstheme="majorHAnsi"/>
        </w:rPr>
        <w:t xml:space="preserve">an Equal Opportunities Recruitment Monitoring form. The information collected on the equal opportunities recruitment monitoring form does not form part of the selection process and will not be circulated to the selection panel. It will be used solely to monitor the effectiveness of the College’s equality policy which is published at www.merton.ox.ac.uk/about/college-policies  </w:t>
      </w:r>
    </w:p>
    <w:p w14:paraId="0DACE6E0" w14:textId="48F90DF6" w:rsidR="000B5062" w:rsidRDefault="000B5062" w:rsidP="000B5062">
      <w:pPr>
        <w:rPr>
          <w:rFonts w:asciiTheme="majorHAnsi" w:hAnsiTheme="majorHAnsi" w:cstheme="majorHAnsi"/>
        </w:rPr>
      </w:pPr>
      <w:r w:rsidRPr="00B33D7A">
        <w:rPr>
          <w:rFonts w:asciiTheme="majorHAnsi" w:hAnsiTheme="majorHAnsi" w:cstheme="majorHAnsi"/>
        </w:rPr>
        <w:t xml:space="preserve">The position may be discussed further with the </w:t>
      </w:r>
      <w:r w:rsidR="00173338" w:rsidRPr="00B33D7A">
        <w:rPr>
          <w:rFonts w:asciiTheme="majorHAnsi" w:hAnsiTheme="majorHAnsi" w:cstheme="majorHAnsi"/>
        </w:rPr>
        <w:t>Head of IT</w:t>
      </w:r>
      <w:r w:rsidRPr="00B33D7A">
        <w:rPr>
          <w:rFonts w:asciiTheme="majorHAnsi" w:hAnsiTheme="majorHAnsi" w:cstheme="majorHAnsi"/>
        </w:rPr>
        <w:t xml:space="preserve"> (email: </w:t>
      </w:r>
      <w:r w:rsidR="00800E6F" w:rsidRPr="00B33D7A">
        <w:rPr>
          <w:rFonts w:asciiTheme="majorHAnsi" w:hAnsiTheme="majorHAnsi" w:cstheme="majorHAnsi"/>
        </w:rPr>
        <w:t>wikus.smit@oriel.ox.ac.uk)</w:t>
      </w:r>
      <w:r w:rsidRPr="00B33D7A">
        <w:rPr>
          <w:rFonts w:asciiTheme="majorHAnsi" w:hAnsiTheme="majorHAnsi" w:cstheme="majorHAnsi"/>
        </w:rPr>
        <w:t xml:space="preserve">  </w:t>
      </w:r>
    </w:p>
    <w:p w14:paraId="15997980" w14:textId="3BD6E2E4" w:rsidR="004D0162" w:rsidRDefault="004D0162" w:rsidP="000B5062">
      <w:pPr>
        <w:rPr>
          <w:rFonts w:asciiTheme="majorHAnsi" w:hAnsiTheme="majorHAnsi" w:cstheme="majorHAnsi"/>
        </w:rPr>
      </w:pPr>
    </w:p>
    <w:p w14:paraId="327BADC8" w14:textId="7C236E6D" w:rsidR="004D0162" w:rsidRPr="002F08C5" w:rsidRDefault="004D0162" w:rsidP="004D0162">
      <w:pPr>
        <w:jc w:val="center"/>
        <w:rPr>
          <w:rFonts w:ascii="Calibri" w:hAnsi="Calibri" w:cs="Calibri"/>
          <w:b/>
        </w:rPr>
      </w:pPr>
      <w:r w:rsidRPr="002F08C5">
        <w:rPr>
          <w:rFonts w:ascii="Calibri" w:hAnsi="Calibri" w:cs="Calibri"/>
          <w:b/>
        </w:rPr>
        <w:t>All appointments are subject to proof of the candidate’s legal right to work in the UK</w:t>
      </w:r>
    </w:p>
    <w:p w14:paraId="3DCB11EE" w14:textId="77777777" w:rsidR="004D0162" w:rsidRPr="00B33D7A" w:rsidRDefault="004D0162" w:rsidP="000B5062">
      <w:pPr>
        <w:rPr>
          <w:rFonts w:asciiTheme="majorHAnsi" w:hAnsiTheme="majorHAnsi" w:cstheme="majorHAnsi"/>
        </w:rPr>
      </w:pPr>
    </w:p>
    <w:sectPr w:rsidR="004D0162" w:rsidRPr="00B33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39E"/>
    <w:multiLevelType w:val="hybridMultilevel"/>
    <w:tmpl w:val="22684A0E"/>
    <w:lvl w:ilvl="0" w:tplc="B8BC8C3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C542F"/>
    <w:multiLevelType w:val="hybridMultilevel"/>
    <w:tmpl w:val="8AD2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E556A"/>
    <w:multiLevelType w:val="hybridMultilevel"/>
    <w:tmpl w:val="2620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41550"/>
    <w:multiLevelType w:val="hybridMultilevel"/>
    <w:tmpl w:val="C798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71A2D"/>
    <w:multiLevelType w:val="hybridMultilevel"/>
    <w:tmpl w:val="0C043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A55CC"/>
    <w:multiLevelType w:val="hybridMultilevel"/>
    <w:tmpl w:val="5944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866202"/>
    <w:multiLevelType w:val="hybridMultilevel"/>
    <w:tmpl w:val="B2422D5C"/>
    <w:lvl w:ilvl="0" w:tplc="99D4C4D4">
      <w:numFmt w:val="bullet"/>
      <w:lvlText w:val="-"/>
      <w:lvlJc w:val="left"/>
      <w:pPr>
        <w:ind w:left="1080" w:hanging="360"/>
      </w:pPr>
      <w:rPr>
        <w:rFonts w:ascii="Verdana" w:eastAsia="Times New Roman" w:hAnsi="Verdana"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013018"/>
    <w:multiLevelType w:val="hybridMultilevel"/>
    <w:tmpl w:val="A6801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C20097"/>
    <w:multiLevelType w:val="hybridMultilevel"/>
    <w:tmpl w:val="B41C2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037FFC"/>
    <w:multiLevelType w:val="hybridMultilevel"/>
    <w:tmpl w:val="94CC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E06D2"/>
    <w:multiLevelType w:val="hybridMultilevel"/>
    <w:tmpl w:val="A97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1167F"/>
    <w:multiLevelType w:val="hybridMultilevel"/>
    <w:tmpl w:val="79C6FF0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535B1BB3"/>
    <w:multiLevelType w:val="hybridMultilevel"/>
    <w:tmpl w:val="994A4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C12E9"/>
    <w:multiLevelType w:val="hybridMultilevel"/>
    <w:tmpl w:val="64B2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26A5C"/>
    <w:multiLevelType w:val="hybridMultilevel"/>
    <w:tmpl w:val="22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5517D"/>
    <w:multiLevelType w:val="multilevel"/>
    <w:tmpl w:val="EC68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57F89"/>
    <w:multiLevelType w:val="hybridMultilevel"/>
    <w:tmpl w:val="EEF24830"/>
    <w:lvl w:ilvl="0" w:tplc="735AD22E">
      <w:numFmt w:val="bullet"/>
      <w:lvlText w:val="•"/>
      <w:lvlJc w:val="left"/>
      <w:pPr>
        <w:ind w:left="360" w:hanging="360"/>
      </w:pPr>
      <w:rPr>
        <w:rFonts w:ascii="Calibri" w:eastAsia="PMingLiU"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11"/>
  </w:num>
  <w:num w:numId="4">
    <w:abstractNumId w:val="2"/>
  </w:num>
  <w:num w:numId="5">
    <w:abstractNumId w:val="0"/>
  </w:num>
  <w:num w:numId="6">
    <w:abstractNumId w:val="1"/>
  </w:num>
  <w:num w:numId="7">
    <w:abstractNumId w:val="3"/>
  </w:num>
  <w:num w:numId="8">
    <w:abstractNumId w:val="15"/>
  </w:num>
  <w:num w:numId="9">
    <w:abstractNumId w:val="6"/>
  </w:num>
  <w:num w:numId="10">
    <w:abstractNumId w:val="14"/>
  </w:num>
  <w:num w:numId="11">
    <w:abstractNumId w:val="16"/>
  </w:num>
  <w:num w:numId="12">
    <w:abstractNumId w:val="7"/>
  </w:num>
  <w:num w:numId="13">
    <w:abstractNumId w:val="13"/>
  </w:num>
  <w:num w:numId="14">
    <w:abstractNumId w:val="5"/>
  </w:num>
  <w:num w:numId="15">
    <w:abstractNumId w:val="1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AIgMLMxMLC2MLYyUdpeDU4uLM/DyQAuNaAKXS2sAsAAAA"/>
  </w:docVars>
  <w:rsids>
    <w:rsidRoot w:val="001F5398"/>
    <w:rsid w:val="0001236A"/>
    <w:rsid w:val="00042143"/>
    <w:rsid w:val="000431E2"/>
    <w:rsid w:val="000B5062"/>
    <w:rsid w:val="000C13A0"/>
    <w:rsid w:val="000D38D3"/>
    <w:rsid w:val="001008A1"/>
    <w:rsid w:val="00107693"/>
    <w:rsid w:val="00153EB4"/>
    <w:rsid w:val="00173338"/>
    <w:rsid w:val="00180AB2"/>
    <w:rsid w:val="001B7046"/>
    <w:rsid w:val="001C2231"/>
    <w:rsid w:val="001D497D"/>
    <w:rsid w:val="001E3F27"/>
    <w:rsid w:val="001F5398"/>
    <w:rsid w:val="00233FE3"/>
    <w:rsid w:val="00294FC4"/>
    <w:rsid w:val="002E7E18"/>
    <w:rsid w:val="002F36DC"/>
    <w:rsid w:val="00327A23"/>
    <w:rsid w:val="0037509B"/>
    <w:rsid w:val="00394D95"/>
    <w:rsid w:val="003A794C"/>
    <w:rsid w:val="003B00AC"/>
    <w:rsid w:val="003B4872"/>
    <w:rsid w:val="0041204A"/>
    <w:rsid w:val="00445010"/>
    <w:rsid w:val="0046334A"/>
    <w:rsid w:val="0048692D"/>
    <w:rsid w:val="00494334"/>
    <w:rsid w:val="004B089E"/>
    <w:rsid w:val="004C17C7"/>
    <w:rsid w:val="004D0162"/>
    <w:rsid w:val="004D203F"/>
    <w:rsid w:val="004D4AEE"/>
    <w:rsid w:val="004F54EA"/>
    <w:rsid w:val="00550AF8"/>
    <w:rsid w:val="00557307"/>
    <w:rsid w:val="005B2384"/>
    <w:rsid w:val="005C7371"/>
    <w:rsid w:val="00615F25"/>
    <w:rsid w:val="006B291C"/>
    <w:rsid w:val="006F72C0"/>
    <w:rsid w:val="00712304"/>
    <w:rsid w:val="00714229"/>
    <w:rsid w:val="007248B7"/>
    <w:rsid w:val="00766382"/>
    <w:rsid w:val="00771742"/>
    <w:rsid w:val="007777F8"/>
    <w:rsid w:val="00785C55"/>
    <w:rsid w:val="007867BA"/>
    <w:rsid w:val="007D180D"/>
    <w:rsid w:val="007F6EFE"/>
    <w:rsid w:val="00800E6F"/>
    <w:rsid w:val="00806ED0"/>
    <w:rsid w:val="0082271F"/>
    <w:rsid w:val="00844856"/>
    <w:rsid w:val="00850DF8"/>
    <w:rsid w:val="0085384F"/>
    <w:rsid w:val="00881A74"/>
    <w:rsid w:val="00884099"/>
    <w:rsid w:val="00890AF5"/>
    <w:rsid w:val="008A6567"/>
    <w:rsid w:val="008C2845"/>
    <w:rsid w:val="008E465D"/>
    <w:rsid w:val="009077B0"/>
    <w:rsid w:val="00916CC1"/>
    <w:rsid w:val="0092112D"/>
    <w:rsid w:val="00944F2C"/>
    <w:rsid w:val="00983DB1"/>
    <w:rsid w:val="0099070B"/>
    <w:rsid w:val="009A28C8"/>
    <w:rsid w:val="00A17F99"/>
    <w:rsid w:val="00A37C34"/>
    <w:rsid w:val="00A567C9"/>
    <w:rsid w:val="00A7350D"/>
    <w:rsid w:val="00A75FA9"/>
    <w:rsid w:val="00A83AC5"/>
    <w:rsid w:val="00AA788A"/>
    <w:rsid w:val="00AF510E"/>
    <w:rsid w:val="00B01611"/>
    <w:rsid w:val="00B02034"/>
    <w:rsid w:val="00B33D7A"/>
    <w:rsid w:val="00B3760D"/>
    <w:rsid w:val="00B46DF6"/>
    <w:rsid w:val="00B70059"/>
    <w:rsid w:val="00B974AB"/>
    <w:rsid w:val="00BC6328"/>
    <w:rsid w:val="00BD68FD"/>
    <w:rsid w:val="00BD717F"/>
    <w:rsid w:val="00BE2159"/>
    <w:rsid w:val="00BF3343"/>
    <w:rsid w:val="00C24691"/>
    <w:rsid w:val="00C53757"/>
    <w:rsid w:val="00C8313C"/>
    <w:rsid w:val="00CA622F"/>
    <w:rsid w:val="00CC4827"/>
    <w:rsid w:val="00CD521E"/>
    <w:rsid w:val="00CD612B"/>
    <w:rsid w:val="00CE461D"/>
    <w:rsid w:val="00CF5A24"/>
    <w:rsid w:val="00D00837"/>
    <w:rsid w:val="00D179EA"/>
    <w:rsid w:val="00D363E8"/>
    <w:rsid w:val="00D42DB1"/>
    <w:rsid w:val="00DB15F4"/>
    <w:rsid w:val="00DC4828"/>
    <w:rsid w:val="00DC5076"/>
    <w:rsid w:val="00DE079B"/>
    <w:rsid w:val="00DE0B7C"/>
    <w:rsid w:val="00DF1C1C"/>
    <w:rsid w:val="00DF4D95"/>
    <w:rsid w:val="00E26AAA"/>
    <w:rsid w:val="00E4762C"/>
    <w:rsid w:val="00E53701"/>
    <w:rsid w:val="00EB7288"/>
    <w:rsid w:val="00EC1C3C"/>
    <w:rsid w:val="00EC55FD"/>
    <w:rsid w:val="00ED2F62"/>
    <w:rsid w:val="00ED4BC3"/>
    <w:rsid w:val="00ED7DC2"/>
    <w:rsid w:val="00EF05C2"/>
    <w:rsid w:val="00EF560F"/>
    <w:rsid w:val="00F00E80"/>
    <w:rsid w:val="00F20934"/>
    <w:rsid w:val="00F22666"/>
    <w:rsid w:val="00F710A7"/>
    <w:rsid w:val="00F81FC3"/>
    <w:rsid w:val="00FE206D"/>
    <w:rsid w:val="00FE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CFF5"/>
  <w15:chartTrackingRefBased/>
  <w15:docId w15:val="{119E2947-30BC-4545-A6B5-21EE5B91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67"/>
    <w:pPr>
      <w:ind w:left="720"/>
      <w:contextualSpacing/>
    </w:pPr>
  </w:style>
  <w:style w:type="character" w:styleId="Hyperlink">
    <w:name w:val="Hyperlink"/>
    <w:basedOn w:val="DefaultParagraphFont"/>
    <w:uiPriority w:val="99"/>
    <w:unhideWhenUsed/>
    <w:rsid w:val="00881A74"/>
    <w:rPr>
      <w:color w:val="0563C1" w:themeColor="hyperlink"/>
      <w:u w:val="single"/>
    </w:rPr>
  </w:style>
  <w:style w:type="paragraph" w:styleId="BalloonText">
    <w:name w:val="Balloon Text"/>
    <w:basedOn w:val="Normal"/>
    <w:link w:val="BalloonTextChar"/>
    <w:uiPriority w:val="99"/>
    <w:semiHidden/>
    <w:unhideWhenUsed/>
    <w:rsid w:val="001C2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231"/>
    <w:rPr>
      <w:rFonts w:ascii="Segoe UI" w:hAnsi="Segoe UI" w:cs="Segoe UI"/>
      <w:sz w:val="18"/>
      <w:szCs w:val="18"/>
    </w:rPr>
  </w:style>
  <w:style w:type="character" w:styleId="UnresolvedMention">
    <w:name w:val="Unresolved Mention"/>
    <w:basedOn w:val="DefaultParagraphFont"/>
    <w:uiPriority w:val="99"/>
    <w:semiHidden/>
    <w:unhideWhenUsed/>
    <w:rsid w:val="00800E6F"/>
    <w:rPr>
      <w:color w:val="605E5C"/>
      <w:shd w:val="clear" w:color="auto" w:fill="E1DFDD"/>
    </w:rPr>
  </w:style>
  <w:style w:type="paragraph" w:styleId="NormalWeb">
    <w:name w:val="Normal (Web)"/>
    <w:basedOn w:val="Normal"/>
    <w:uiPriority w:val="99"/>
    <w:semiHidden/>
    <w:unhideWhenUsed/>
    <w:rsid w:val="00ED7D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2919">
      <w:bodyDiv w:val="1"/>
      <w:marLeft w:val="0"/>
      <w:marRight w:val="0"/>
      <w:marTop w:val="0"/>
      <w:marBottom w:val="0"/>
      <w:divBdr>
        <w:top w:val="none" w:sz="0" w:space="0" w:color="auto"/>
        <w:left w:val="none" w:sz="0" w:space="0" w:color="auto"/>
        <w:bottom w:val="none" w:sz="0" w:space="0" w:color="auto"/>
        <w:right w:val="none" w:sz="0" w:space="0" w:color="auto"/>
      </w:divBdr>
    </w:div>
    <w:div w:id="1004014259">
      <w:bodyDiv w:val="1"/>
      <w:marLeft w:val="0"/>
      <w:marRight w:val="0"/>
      <w:marTop w:val="0"/>
      <w:marBottom w:val="0"/>
      <w:divBdr>
        <w:top w:val="none" w:sz="0" w:space="0" w:color="auto"/>
        <w:left w:val="none" w:sz="0" w:space="0" w:color="auto"/>
        <w:bottom w:val="none" w:sz="0" w:space="0" w:color="auto"/>
        <w:right w:val="none" w:sz="0" w:space="0" w:color="auto"/>
      </w:divBdr>
      <w:divsChild>
        <w:div w:id="608318082">
          <w:marLeft w:val="0"/>
          <w:marRight w:val="0"/>
          <w:marTop w:val="0"/>
          <w:marBottom w:val="0"/>
          <w:divBdr>
            <w:top w:val="none" w:sz="0" w:space="0" w:color="auto"/>
            <w:left w:val="none" w:sz="0" w:space="0" w:color="auto"/>
            <w:bottom w:val="none" w:sz="0" w:space="0" w:color="auto"/>
            <w:right w:val="none" w:sz="0" w:space="0" w:color="auto"/>
          </w:divBdr>
          <w:divsChild>
            <w:div w:id="970869513">
              <w:marLeft w:val="0"/>
              <w:marRight w:val="0"/>
              <w:marTop w:val="0"/>
              <w:marBottom w:val="0"/>
              <w:divBdr>
                <w:top w:val="none" w:sz="0" w:space="0" w:color="auto"/>
                <w:left w:val="none" w:sz="0" w:space="0" w:color="auto"/>
                <w:bottom w:val="none" w:sz="0" w:space="0" w:color="auto"/>
                <w:right w:val="none" w:sz="0" w:space="0" w:color="auto"/>
              </w:divBdr>
              <w:divsChild>
                <w:div w:id="1191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5700">
      <w:bodyDiv w:val="1"/>
      <w:marLeft w:val="0"/>
      <w:marRight w:val="0"/>
      <w:marTop w:val="0"/>
      <w:marBottom w:val="0"/>
      <w:divBdr>
        <w:top w:val="none" w:sz="0" w:space="0" w:color="auto"/>
        <w:left w:val="none" w:sz="0" w:space="0" w:color="auto"/>
        <w:bottom w:val="none" w:sz="0" w:space="0" w:color="auto"/>
        <w:right w:val="none" w:sz="0" w:space="0" w:color="auto"/>
      </w:divBdr>
      <w:divsChild>
        <w:div w:id="1930311219">
          <w:marLeft w:val="0"/>
          <w:marRight w:val="0"/>
          <w:marTop w:val="0"/>
          <w:marBottom w:val="0"/>
          <w:divBdr>
            <w:top w:val="none" w:sz="0" w:space="0" w:color="auto"/>
            <w:left w:val="none" w:sz="0" w:space="0" w:color="auto"/>
            <w:bottom w:val="none" w:sz="0" w:space="0" w:color="auto"/>
            <w:right w:val="none" w:sz="0" w:space="0" w:color="auto"/>
          </w:divBdr>
          <w:divsChild>
            <w:div w:id="1758135306">
              <w:marLeft w:val="0"/>
              <w:marRight w:val="0"/>
              <w:marTop w:val="0"/>
              <w:marBottom w:val="0"/>
              <w:divBdr>
                <w:top w:val="none" w:sz="0" w:space="0" w:color="auto"/>
                <w:left w:val="none" w:sz="0" w:space="0" w:color="auto"/>
                <w:bottom w:val="none" w:sz="0" w:space="0" w:color="auto"/>
                <w:right w:val="none" w:sz="0" w:space="0" w:color="auto"/>
              </w:divBdr>
              <w:divsChild>
                <w:div w:id="16643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5904">
      <w:bodyDiv w:val="1"/>
      <w:marLeft w:val="0"/>
      <w:marRight w:val="0"/>
      <w:marTop w:val="0"/>
      <w:marBottom w:val="0"/>
      <w:divBdr>
        <w:top w:val="none" w:sz="0" w:space="0" w:color="auto"/>
        <w:left w:val="none" w:sz="0" w:space="0" w:color="auto"/>
        <w:bottom w:val="none" w:sz="0" w:space="0" w:color="auto"/>
        <w:right w:val="none" w:sz="0" w:space="0" w:color="auto"/>
      </w:divBdr>
    </w:div>
    <w:div w:id="1878657175">
      <w:bodyDiv w:val="1"/>
      <w:marLeft w:val="0"/>
      <w:marRight w:val="0"/>
      <w:marTop w:val="0"/>
      <w:marBottom w:val="0"/>
      <w:divBdr>
        <w:top w:val="none" w:sz="0" w:space="0" w:color="auto"/>
        <w:left w:val="none" w:sz="0" w:space="0" w:color="auto"/>
        <w:bottom w:val="none" w:sz="0" w:space="0" w:color="auto"/>
        <w:right w:val="none" w:sz="0" w:space="0" w:color="auto"/>
      </w:divBdr>
      <w:divsChild>
        <w:div w:id="1395663307">
          <w:marLeft w:val="0"/>
          <w:marRight w:val="0"/>
          <w:marTop w:val="0"/>
          <w:marBottom w:val="0"/>
          <w:divBdr>
            <w:top w:val="none" w:sz="0" w:space="0" w:color="auto"/>
            <w:left w:val="none" w:sz="0" w:space="0" w:color="auto"/>
            <w:bottom w:val="none" w:sz="0" w:space="0" w:color="auto"/>
            <w:right w:val="none" w:sz="0" w:space="0" w:color="auto"/>
          </w:divBdr>
          <w:divsChild>
            <w:div w:id="565797777">
              <w:marLeft w:val="0"/>
              <w:marRight w:val="0"/>
              <w:marTop w:val="0"/>
              <w:marBottom w:val="0"/>
              <w:divBdr>
                <w:top w:val="none" w:sz="0" w:space="0" w:color="auto"/>
                <w:left w:val="none" w:sz="0" w:space="0" w:color="auto"/>
                <w:bottom w:val="none" w:sz="0" w:space="0" w:color="auto"/>
                <w:right w:val="none" w:sz="0" w:space="0" w:color="auto"/>
              </w:divBdr>
              <w:divsChild>
                <w:div w:id="19778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5" ma:contentTypeDescription="Create a new document." ma:contentTypeScope="" ma:versionID="0deba0bec416d5f83cee2e07d71b13d7">
  <xsd:schema xmlns:xsd="http://www.w3.org/2001/XMLSchema" xmlns:xs="http://www.w3.org/2001/XMLSchema" xmlns:p="http://schemas.microsoft.com/office/2006/metadata/properties" xmlns:ns3="b0532637-0502-487b-9754-da6d5bfa02b5" xmlns:ns4="0cecb498-8be2-4858-809e-0b68e7aad605" targetNamespace="http://schemas.microsoft.com/office/2006/metadata/properties" ma:root="true" ma:fieldsID="1491a4d8426fe9687cfd2ff8e11cac02" ns3:_="" ns4:_="">
    <xsd:import namespace="b0532637-0502-487b-9754-da6d5bfa02b5"/>
    <xsd:import namespace="0cecb498-8be2-4858-809e-0b68e7aad6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cecb498-8be2-4858-809e-0b68e7aad6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71AB7-2584-478D-904D-3E6159E57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32637-0502-487b-9754-da6d5bfa02b5"/>
    <ds:schemaRef ds:uri="0cecb498-8be2-4858-809e-0b68e7aa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DA8B9-E188-4A23-A7A1-867BC54D16C2}">
  <ds:schemaRefs>
    <ds:schemaRef ds:uri="b0532637-0502-487b-9754-da6d5bfa02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ecb498-8be2-4858-809e-0b68e7aad60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133C90A-8B15-49C4-B2CA-F6B12ADB3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Mortimore</dc:creator>
  <cp:keywords/>
  <dc:description/>
  <cp:lastModifiedBy>Nina Thompson</cp:lastModifiedBy>
  <cp:revision>2</cp:revision>
  <cp:lastPrinted>2017-04-05T11:39:00Z</cp:lastPrinted>
  <dcterms:created xsi:type="dcterms:W3CDTF">2023-11-14T13:13:00Z</dcterms:created>
  <dcterms:modified xsi:type="dcterms:W3CDTF">2023-11-14T13:13:00Z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y fmtid="{D5CDD505-2E9C-101B-9397-08002B2CF9AE}" pid="3" name="GrammarlyDocumentId">
    <vt:lpwstr>7c3552488f9d7b1f6c9aa8308c0b0e9b5d504f4bd73c349996baf0c76f2c6d96</vt:lpwstr>
  </property>
</Properties>
</file>